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466AFE" w:rsidRDefault="008F72DB" w:rsidP="008F72DB">
      <w:pPr>
        <w:rPr>
          <w:rFonts w:ascii="Bradford" w:hAnsi="Bradford"/>
          <w:sz w:val="18"/>
          <w:szCs w:val="18"/>
        </w:rPr>
      </w:pPr>
    </w:p>
    <w:p w:rsidR="008F72DB" w:rsidRPr="006C47F0" w:rsidRDefault="008F72DB" w:rsidP="008F72DB">
      <w:pPr>
        <w:rPr>
          <w:rFonts w:ascii="Bradford" w:hAnsi="Bradford"/>
          <w:sz w:val="28"/>
          <w:szCs w:val="28"/>
        </w:rPr>
      </w:pPr>
    </w:p>
    <w:p w:rsidR="008F72DB" w:rsidRPr="008F72DB" w:rsidRDefault="008F72DB" w:rsidP="008F72DB">
      <w:pPr>
        <w:shd w:val="clear" w:color="auto" w:fill="FFFFFF"/>
        <w:spacing w:line="360" w:lineRule="auto"/>
        <w:outlineLvl w:val="1"/>
        <w:rPr>
          <w:rFonts w:ascii="EuropaGrotesk" w:hAnsi="EuropaGrotesk"/>
          <w:b/>
          <w:bCs/>
          <w:color w:val="222222"/>
          <w:sz w:val="28"/>
          <w:szCs w:val="28"/>
          <w:lang w:val="nl-BE"/>
        </w:rPr>
      </w:pPr>
      <w:r w:rsidRPr="008F72DB">
        <w:rPr>
          <w:rFonts w:ascii="EuropaGrotesk" w:hAnsi="EuropaGrotesk"/>
          <w:b/>
          <w:bCs/>
          <w:color w:val="222222"/>
          <w:sz w:val="28"/>
          <w:szCs w:val="28"/>
          <w:lang w:val="nl-BE"/>
        </w:rPr>
        <w:t>PERSDOSSIER</w:t>
      </w:r>
    </w:p>
    <w:p w:rsidR="008F72DB" w:rsidRPr="008F72DB" w:rsidRDefault="008F72DB" w:rsidP="008F72DB">
      <w:pPr>
        <w:rPr>
          <w:rFonts w:ascii="EuropaGrotesk" w:hAnsi="EuropaGrotesk"/>
          <w:b/>
          <w:bCs/>
          <w:color w:val="222222"/>
          <w:sz w:val="36"/>
          <w:szCs w:val="36"/>
          <w:lang w:val="en-GB"/>
        </w:rPr>
      </w:pPr>
      <w:r w:rsidRPr="008F72DB">
        <w:rPr>
          <w:rFonts w:ascii="EuropaGrotesk" w:hAnsi="EuropaGrotesk"/>
          <w:b/>
          <w:bCs/>
          <w:color w:val="222222"/>
          <w:sz w:val="36"/>
          <w:szCs w:val="36"/>
          <w:lang w:val="en-GB"/>
        </w:rPr>
        <w:t>Seasonal Neighbours: Our Invisible H</w:t>
      </w:r>
      <w:r>
        <w:rPr>
          <w:rFonts w:ascii="EuropaGrotesk" w:hAnsi="EuropaGrotesk"/>
          <w:b/>
          <w:bCs/>
          <w:color w:val="222222"/>
          <w:sz w:val="36"/>
          <w:szCs w:val="36"/>
          <w:lang w:val="en-GB"/>
        </w:rPr>
        <w:t>ands</w:t>
      </w:r>
    </w:p>
    <w:p w:rsidR="008F72DB" w:rsidRPr="008F72DB" w:rsidRDefault="008F72DB" w:rsidP="008F72DB">
      <w:pPr>
        <w:rPr>
          <w:rFonts w:ascii="EuropaGrotesk" w:hAnsi="EuropaGrotesk"/>
          <w:b/>
          <w:bCs/>
          <w:color w:val="222222"/>
          <w:sz w:val="36"/>
          <w:szCs w:val="36"/>
          <w:lang w:val="en-GB"/>
        </w:rPr>
      </w:pPr>
    </w:p>
    <w:p w:rsidR="00166B65" w:rsidRPr="006544D4" w:rsidRDefault="0039511E" w:rsidP="006544D4">
      <w:pPr>
        <w:rPr>
          <w:lang w:val="nl-BE"/>
        </w:rPr>
      </w:pPr>
      <w:r w:rsidRPr="0039511E">
        <w:rPr>
          <w:rFonts w:ascii="Garamond" w:hAnsi="Garamond"/>
          <w:lang w:val="nl-BE"/>
        </w:rPr>
        <w:t>30.01 tot 17.04.22</w:t>
      </w:r>
    </w:p>
    <w:p w:rsidR="006544D4" w:rsidRPr="006544D4" w:rsidRDefault="006544D4" w:rsidP="00E052DA">
      <w:pPr>
        <w:pStyle w:val="Normaalweb"/>
        <w:spacing w:after="390" w:line="390" w:lineRule="atLeast"/>
        <w:rPr>
          <w:rFonts w:ascii="Garamond" w:hAnsi="Garamond"/>
          <w:b/>
          <w:sz w:val="32"/>
          <w:lang w:val="nl-BE"/>
        </w:rPr>
      </w:pPr>
      <w:r w:rsidRPr="006544D4">
        <w:rPr>
          <w:rFonts w:ascii="Garamond" w:hAnsi="Garamond"/>
          <w:b/>
          <w:sz w:val="32"/>
          <w:lang w:val="nl-BE"/>
        </w:rPr>
        <w:t>Context tentoonstelling</w:t>
      </w:r>
      <w:bookmarkStart w:id="0" w:name="_GoBack"/>
      <w:bookmarkEnd w:id="0"/>
    </w:p>
    <w:p w:rsidR="006544D4" w:rsidRPr="006544D4" w:rsidRDefault="006544D4" w:rsidP="006544D4">
      <w:pPr>
        <w:pStyle w:val="Normaalweb"/>
        <w:spacing w:after="390" w:line="390" w:lineRule="atLeast"/>
        <w:rPr>
          <w:rFonts w:ascii="Garamond" w:hAnsi="Garamond"/>
          <w:sz w:val="32"/>
          <w:lang w:val="nl-NL"/>
        </w:rPr>
      </w:pPr>
      <w:r w:rsidRPr="006544D4">
        <w:rPr>
          <w:rFonts w:ascii="Garamond" w:hAnsi="Garamond"/>
          <w:sz w:val="32"/>
          <w:lang w:val="nl-NL"/>
        </w:rPr>
        <w:t xml:space="preserve">Elke zomer reizen er miljoenen </w:t>
      </w:r>
      <w:r w:rsidRPr="006544D4">
        <w:rPr>
          <w:rFonts w:ascii="Garamond" w:hAnsi="Garamond"/>
          <w:sz w:val="32"/>
          <w:lang w:val="nl-NL"/>
        </w:rPr>
        <w:t>seizoenarbeiders</w:t>
      </w:r>
      <w:r w:rsidRPr="006544D4">
        <w:rPr>
          <w:rFonts w:ascii="Garamond" w:hAnsi="Garamond"/>
          <w:sz w:val="32"/>
          <w:lang w:val="nl-NL"/>
        </w:rPr>
        <w:t xml:space="preserve"> uit Zuid en Oost-Europa naar het westen om te oogsten in lokale velden en serres. Hun broodnodige deelname aan de oogst draagt bij aan de rijke landbouweconomie die heel Europa en daarbuiten van voedsel voorziet. De coronacrisis en bijbehorende tijdelijke halt aan deze jaarlijkse migratiestroom, veroorzaakte enorme zorgen voor landbouwers (en consumenten) die van deze seizoensarbeid afhankelijk zijn. De kwetsbaarheid van het systeem werd ineens duidelijk. In de media weerklonk een oproep naar lokale helpers (meestal zij die door de crisis hun beroepsactiviteit tijdelijk niet meer konden uitvoeren), om te komen helpen met de oogst. </w:t>
      </w:r>
      <w:proofErr w:type="spellStart"/>
      <w:r w:rsidRPr="006544D4">
        <w:rPr>
          <w:rFonts w:ascii="Garamond" w:hAnsi="Garamond"/>
          <w:sz w:val="32"/>
          <w:lang w:val="nl-NL"/>
        </w:rPr>
        <w:t>Seasonal</w:t>
      </w:r>
      <w:proofErr w:type="spellEnd"/>
      <w:r w:rsidRPr="006544D4">
        <w:rPr>
          <w:rFonts w:ascii="Garamond" w:hAnsi="Garamond"/>
          <w:sz w:val="32"/>
          <w:lang w:val="nl-NL"/>
        </w:rPr>
        <w:t xml:space="preserve"> </w:t>
      </w:r>
      <w:proofErr w:type="spellStart"/>
      <w:r w:rsidRPr="006544D4">
        <w:rPr>
          <w:rFonts w:ascii="Garamond" w:hAnsi="Garamond"/>
          <w:sz w:val="32"/>
          <w:lang w:val="nl-NL"/>
        </w:rPr>
        <w:t>Neighbours</w:t>
      </w:r>
      <w:proofErr w:type="spellEnd"/>
      <w:r w:rsidRPr="006544D4">
        <w:rPr>
          <w:rFonts w:ascii="Garamond" w:hAnsi="Garamond"/>
          <w:sz w:val="32"/>
          <w:lang w:val="nl-NL"/>
        </w:rPr>
        <w:t xml:space="preserve"> verzamelde 16 kunstenaars, schrijvers, architecten, filmmakers en ontwerpers die hierin een kans zagen: om tijdelijk als arbeider aan de slag te gaan, en vervolgens vanuit deze persoonlijke ervaring de stand van zaken in kaart te brengen en uit te dagen door culturele projecten te realiseren in deze rurale contexten.</w:t>
      </w:r>
    </w:p>
    <w:p w:rsidR="006544D4" w:rsidRPr="006544D4" w:rsidRDefault="006544D4" w:rsidP="006544D4">
      <w:pPr>
        <w:pStyle w:val="Normaalweb"/>
        <w:spacing w:after="390" w:line="390" w:lineRule="atLeast"/>
        <w:rPr>
          <w:rFonts w:ascii="Garamond" w:hAnsi="Garamond"/>
          <w:sz w:val="32"/>
          <w:lang w:val="nl-NL"/>
        </w:rPr>
      </w:pPr>
      <w:r w:rsidRPr="006544D4">
        <w:rPr>
          <w:rFonts w:ascii="Garamond" w:hAnsi="Garamond"/>
          <w:sz w:val="32"/>
          <w:lang w:val="nl-NL"/>
        </w:rPr>
        <w:t xml:space="preserve">Afgelopen zomer werd het onderzoek in gang gezet en werkte elk lid van het collectief als seizoenarbeider op een boerderij in Vlaanderen (8 personen), Nederland (2 personen), Frankrijk (2 personen), Duitsland (1) en Zwitserland (2). Deze persoonlijke </w:t>
      </w:r>
      <w:r w:rsidRPr="006544D4">
        <w:rPr>
          <w:rFonts w:ascii="Garamond" w:hAnsi="Garamond"/>
          <w:sz w:val="32"/>
          <w:lang w:val="nl-NL"/>
        </w:rPr>
        <w:lastRenderedPageBreak/>
        <w:t xml:space="preserve">ervaring vormt voor elke deelnemer de basis voor zijn artistieke project, dat verbindingen legt met het landschap, de collega-seizoenarbeiders, de boeren en/of andere lokale actoren. Hands-on werden de kunstenaars geconfronteerd met seizoenarbeid en kwamen ze in contact met rurale contexten, boeren en plukkers. Doorheen een collectief onderzoek dat op het veldwerk volgde, deelden ze hun individuele ervaringen en zochten ze de confrontatie op met experten (juridisch, historisch, politiek, </w:t>
      </w:r>
      <w:proofErr w:type="spellStart"/>
      <w:r w:rsidRPr="006544D4">
        <w:rPr>
          <w:rFonts w:ascii="Garamond" w:hAnsi="Garamond"/>
          <w:sz w:val="32"/>
          <w:lang w:val="nl-NL"/>
        </w:rPr>
        <w:t>sociaal-economisch</w:t>
      </w:r>
      <w:proofErr w:type="spellEnd"/>
      <w:r w:rsidRPr="006544D4">
        <w:rPr>
          <w:rFonts w:ascii="Garamond" w:hAnsi="Garamond"/>
          <w:sz w:val="32"/>
          <w:lang w:val="nl-NL"/>
        </w:rPr>
        <w:t>) om hun ervaringen in een bredere context te kaderen. Dit leidde tot de uitwerking van een collectief project waarin er bovenlokale interventies tijdens het plukseizoen van 2021 werden geproduceerd, en waarbij er verschillende projecten werden ontwikkeld om te worden samengebracht in de expo bij Z33.</w:t>
      </w:r>
    </w:p>
    <w:p w:rsidR="00166B65" w:rsidRPr="006544D4" w:rsidRDefault="006544D4" w:rsidP="006544D4">
      <w:pPr>
        <w:pStyle w:val="Normaalweb"/>
        <w:spacing w:before="0" w:beforeAutospacing="0" w:after="390" w:afterAutospacing="0" w:line="390" w:lineRule="atLeast"/>
        <w:rPr>
          <w:rFonts w:ascii="Garamond" w:hAnsi="Garamond"/>
          <w:b/>
          <w:sz w:val="32"/>
          <w:lang w:val="nl-BE"/>
        </w:rPr>
      </w:pPr>
      <w:r w:rsidRPr="006544D4">
        <w:rPr>
          <w:rFonts w:ascii="Garamond" w:hAnsi="Garamond"/>
          <w:b/>
          <w:sz w:val="32"/>
          <w:lang w:val="nl-BE"/>
        </w:rPr>
        <w:t>Intro tentoonstelling</w:t>
      </w:r>
    </w:p>
    <w:p w:rsidR="00E052DA" w:rsidRPr="00E052DA" w:rsidRDefault="00E052DA" w:rsidP="00E052DA">
      <w:pPr>
        <w:pStyle w:val="Normaalweb"/>
        <w:spacing w:after="390" w:line="390" w:lineRule="atLeast"/>
        <w:rPr>
          <w:rFonts w:ascii="Garamond" w:hAnsi="Garamond"/>
          <w:sz w:val="32"/>
          <w:lang w:val="nl-BE"/>
        </w:rPr>
      </w:pPr>
      <w:r w:rsidRPr="00E052DA">
        <w:rPr>
          <w:rFonts w:ascii="Garamond" w:hAnsi="Garamond"/>
          <w:sz w:val="32"/>
          <w:lang w:val="nl-BE"/>
        </w:rPr>
        <w:t>Elk jaar migreren miljoenen seizoenarbeiders om te werken in lokale serres en velden.</w:t>
      </w:r>
      <w:r>
        <w:rPr>
          <w:rFonts w:ascii="Garamond" w:hAnsi="Garamond"/>
          <w:sz w:val="32"/>
          <w:lang w:val="nl-BE"/>
        </w:rPr>
        <w:t xml:space="preserve"> </w:t>
      </w:r>
      <w:r w:rsidRPr="00E052DA">
        <w:rPr>
          <w:rFonts w:ascii="Garamond" w:hAnsi="Garamond"/>
          <w:sz w:val="32"/>
          <w:lang w:val="nl-BE"/>
        </w:rPr>
        <w:t>Hun broodnodige deelname aan de oogst draagt bij aan de rijke landbouweconomie</w:t>
      </w:r>
      <w:r>
        <w:rPr>
          <w:rFonts w:ascii="Garamond" w:hAnsi="Garamond"/>
          <w:sz w:val="32"/>
          <w:lang w:val="nl-BE"/>
        </w:rPr>
        <w:t xml:space="preserve"> </w:t>
      </w:r>
      <w:r w:rsidRPr="00E052DA">
        <w:rPr>
          <w:rFonts w:ascii="Garamond" w:hAnsi="Garamond"/>
          <w:sz w:val="32"/>
          <w:lang w:val="nl-BE"/>
        </w:rPr>
        <w:t>die ons van voedsel voorziet. Seizoensarbeid komt en gaat, en is zowel globaal als</w:t>
      </w:r>
      <w:r>
        <w:rPr>
          <w:rFonts w:ascii="Garamond" w:hAnsi="Garamond"/>
          <w:sz w:val="32"/>
          <w:lang w:val="nl-BE"/>
        </w:rPr>
        <w:t xml:space="preserve"> </w:t>
      </w:r>
      <w:r w:rsidRPr="00E052DA">
        <w:rPr>
          <w:rFonts w:ascii="Garamond" w:hAnsi="Garamond"/>
          <w:sz w:val="32"/>
          <w:lang w:val="nl-BE"/>
        </w:rPr>
        <w:t>lokaal. Hoe kunnen we de terugkerende migratiestroom van binnenuit leren begrijpen?</w:t>
      </w:r>
    </w:p>
    <w:p w:rsidR="0039511E" w:rsidRPr="00E052DA" w:rsidRDefault="00E052DA" w:rsidP="00E052DA">
      <w:pPr>
        <w:pStyle w:val="Normaalweb"/>
        <w:spacing w:after="390" w:line="390" w:lineRule="atLeast"/>
        <w:rPr>
          <w:rFonts w:ascii="Garamond" w:hAnsi="Garamond"/>
          <w:sz w:val="32"/>
          <w:lang w:val="nl-BE"/>
        </w:rPr>
      </w:pPr>
      <w:r w:rsidRPr="00E052DA">
        <w:rPr>
          <w:rFonts w:ascii="Garamond" w:hAnsi="Garamond"/>
          <w:sz w:val="32"/>
          <w:lang w:val="nl-BE"/>
        </w:rPr>
        <w:t xml:space="preserve">De kunstenaars van het collectief </w:t>
      </w:r>
      <w:proofErr w:type="spellStart"/>
      <w:r w:rsidRPr="00E052DA">
        <w:rPr>
          <w:rFonts w:ascii="Garamond" w:hAnsi="Garamond"/>
          <w:sz w:val="32"/>
          <w:lang w:val="nl-BE"/>
        </w:rPr>
        <w:t>Seasonal</w:t>
      </w:r>
      <w:proofErr w:type="spellEnd"/>
      <w:r w:rsidRPr="00E052DA">
        <w:rPr>
          <w:rFonts w:ascii="Garamond" w:hAnsi="Garamond"/>
          <w:sz w:val="32"/>
          <w:lang w:val="nl-BE"/>
        </w:rPr>
        <w:t xml:space="preserve"> </w:t>
      </w:r>
      <w:proofErr w:type="spellStart"/>
      <w:r w:rsidRPr="00E052DA">
        <w:rPr>
          <w:rFonts w:ascii="Garamond" w:hAnsi="Garamond"/>
          <w:sz w:val="32"/>
          <w:lang w:val="nl-BE"/>
        </w:rPr>
        <w:t>Neighbours</w:t>
      </w:r>
      <w:proofErr w:type="spellEnd"/>
      <w:r w:rsidRPr="00E052DA">
        <w:rPr>
          <w:rFonts w:ascii="Garamond" w:hAnsi="Garamond"/>
          <w:sz w:val="32"/>
          <w:lang w:val="nl-BE"/>
        </w:rPr>
        <w:t xml:space="preserve"> gingen elk als seizoenarbeider aan</w:t>
      </w:r>
      <w:r>
        <w:rPr>
          <w:rFonts w:ascii="Garamond" w:hAnsi="Garamond"/>
          <w:sz w:val="32"/>
          <w:lang w:val="nl-BE"/>
        </w:rPr>
        <w:t xml:space="preserve"> </w:t>
      </w:r>
      <w:r w:rsidRPr="00E052DA">
        <w:rPr>
          <w:rFonts w:ascii="Garamond" w:hAnsi="Garamond"/>
          <w:sz w:val="32"/>
          <w:lang w:val="nl-BE"/>
        </w:rPr>
        <w:t>de slag. Ze gebruiken deze ervaring als startpunt voor artistieke projecten rond samenwonen</w:t>
      </w:r>
      <w:r>
        <w:rPr>
          <w:rFonts w:ascii="Garamond" w:hAnsi="Garamond"/>
          <w:sz w:val="32"/>
          <w:lang w:val="nl-BE"/>
        </w:rPr>
        <w:t xml:space="preserve"> </w:t>
      </w:r>
      <w:r w:rsidRPr="00E052DA">
        <w:rPr>
          <w:rFonts w:ascii="Garamond" w:hAnsi="Garamond"/>
          <w:sz w:val="32"/>
          <w:lang w:val="nl-BE"/>
        </w:rPr>
        <w:t xml:space="preserve">op het Europese platteland. </w:t>
      </w:r>
      <w:proofErr w:type="spellStart"/>
      <w:r w:rsidRPr="00E052DA">
        <w:rPr>
          <w:rFonts w:ascii="Garamond" w:hAnsi="Garamond"/>
          <w:i/>
          <w:sz w:val="32"/>
          <w:lang w:val="nl-BE"/>
        </w:rPr>
        <w:t>Our</w:t>
      </w:r>
      <w:proofErr w:type="spellEnd"/>
      <w:r w:rsidRPr="00E052DA">
        <w:rPr>
          <w:rFonts w:ascii="Garamond" w:hAnsi="Garamond"/>
          <w:i/>
          <w:sz w:val="32"/>
          <w:lang w:val="nl-BE"/>
        </w:rPr>
        <w:t xml:space="preserve"> </w:t>
      </w:r>
      <w:proofErr w:type="spellStart"/>
      <w:r w:rsidRPr="00E052DA">
        <w:rPr>
          <w:rFonts w:ascii="Garamond" w:hAnsi="Garamond"/>
          <w:i/>
          <w:sz w:val="32"/>
          <w:lang w:val="nl-BE"/>
        </w:rPr>
        <w:t>Invisible</w:t>
      </w:r>
      <w:proofErr w:type="spellEnd"/>
      <w:r w:rsidRPr="00E052DA">
        <w:rPr>
          <w:rFonts w:ascii="Garamond" w:hAnsi="Garamond"/>
          <w:i/>
          <w:sz w:val="32"/>
          <w:lang w:val="nl-BE"/>
        </w:rPr>
        <w:t xml:space="preserve"> Hands</w:t>
      </w:r>
      <w:r w:rsidRPr="00E052DA">
        <w:rPr>
          <w:rFonts w:ascii="Garamond" w:hAnsi="Garamond"/>
          <w:sz w:val="32"/>
          <w:lang w:val="nl-BE"/>
        </w:rPr>
        <w:t xml:space="preserve"> toont de impact van die tijdelijke</w:t>
      </w:r>
      <w:r>
        <w:rPr>
          <w:rFonts w:ascii="Garamond" w:hAnsi="Garamond"/>
          <w:sz w:val="32"/>
          <w:lang w:val="nl-BE"/>
        </w:rPr>
        <w:t xml:space="preserve"> </w:t>
      </w:r>
      <w:r w:rsidRPr="00E052DA">
        <w:rPr>
          <w:rFonts w:ascii="Garamond" w:hAnsi="Garamond"/>
          <w:sz w:val="32"/>
          <w:lang w:val="nl-BE"/>
        </w:rPr>
        <w:t>arbeidsrelaties in de landbouwsector, en het perspectief van de werkende mens op het</w:t>
      </w:r>
      <w:r>
        <w:rPr>
          <w:rFonts w:ascii="Garamond" w:hAnsi="Garamond"/>
          <w:sz w:val="32"/>
          <w:lang w:val="nl-BE"/>
        </w:rPr>
        <w:t xml:space="preserve"> </w:t>
      </w:r>
      <w:r w:rsidRPr="00E052DA">
        <w:rPr>
          <w:rFonts w:ascii="Garamond" w:hAnsi="Garamond"/>
          <w:sz w:val="32"/>
          <w:lang w:val="nl-BE"/>
        </w:rPr>
        <w:t>platteland. Vanuit de concrete realiteit op het boerenveld ontwikkelt de expo thema</w:t>
      </w:r>
      <w:r>
        <w:rPr>
          <w:rFonts w:ascii="Garamond" w:hAnsi="Garamond"/>
          <w:sz w:val="32"/>
          <w:lang w:val="nl-BE"/>
        </w:rPr>
        <w:t>’</w:t>
      </w:r>
      <w:r w:rsidRPr="00E052DA">
        <w:rPr>
          <w:rFonts w:ascii="Garamond" w:hAnsi="Garamond"/>
          <w:sz w:val="32"/>
          <w:lang w:val="nl-BE"/>
        </w:rPr>
        <w:t>s als</w:t>
      </w:r>
      <w:r>
        <w:rPr>
          <w:rFonts w:ascii="Garamond" w:hAnsi="Garamond"/>
          <w:sz w:val="32"/>
          <w:lang w:val="nl-BE"/>
        </w:rPr>
        <w:t xml:space="preserve"> </w:t>
      </w:r>
      <w:r w:rsidRPr="00E052DA">
        <w:rPr>
          <w:rFonts w:ascii="Garamond" w:hAnsi="Garamond"/>
          <w:sz w:val="32"/>
          <w:lang w:val="nl-BE"/>
        </w:rPr>
        <w:t>rituelen, grenzen, communicatie, identiteit, thuiskomen, en de relatie tussen mens en plant.</w:t>
      </w:r>
    </w:p>
    <w:p w:rsidR="0039511E" w:rsidRDefault="0039511E" w:rsidP="008F72DB">
      <w:pPr>
        <w:pStyle w:val="Normaalweb"/>
        <w:spacing w:before="0" w:beforeAutospacing="0" w:after="390" w:afterAutospacing="0" w:line="390" w:lineRule="atLeast"/>
        <w:rPr>
          <w:rFonts w:ascii="Garamond" w:hAnsi="Garamond"/>
          <w:b/>
          <w:sz w:val="32"/>
          <w:lang w:val="nl-BE"/>
        </w:rPr>
      </w:pPr>
    </w:p>
    <w:p w:rsidR="00E052DA" w:rsidRPr="006544D4" w:rsidRDefault="008F72DB" w:rsidP="006544D4">
      <w:pPr>
        <w:pStyle w:val="Normaalweb"/>
        <w:spacing w:before="0" w:beforeAutospacing="0" w:after="390" w:afterAutospacing="0" w:line="390" w:lineRule="atLeast"/>
        <w:rPr>
          <w:rFonts w:ascii="Garamond" w:hAnsi="Garamond"/>
          <w:b/>
          <w:sz w:val="32"/>
          <w:lang w:val="nl-BE"/>
        </w:rPr>
      </w:pPr>
      <w:r>
        <w:rPr>
          <w:rFonts w:ascii="Garamond" w:hAnsi="Garamond"/>
          <w:b/>
          <w:sz w:val="32"/>
          <w:lang w:val="nl-BE"/>
        </w:rPr>
        <w:lastRenderedPageBreak/>
        <w:t xml:space="preserve">Over de kunstwerken </w:t>
      </w:r>
    </w:p>
    <w:p w:rsidR="00E052DA" w:rsidRDefault="00E052DA" w:rsidP="00E052DA">
      <w:pPr>
        <w:pStyle w:val="Normaalweb"/>
        <w:spacing w:after="390" w:line="390" w:lineRule="atLeast"/>
        <w:rPr>
          <w:rFonts w:ascii="Garamond" w:hAnsi="Garamond"/>
          <w:sz w:val="28"/>
          <w:lang w:val="nl-BE"/>
        </w:rPr>
      </w:pPr>
      <w:proofErr w:type="spellStart"/>
      <w:r w:rsidRPr="00E052DA">
        <w:rPr>
          <w:rFonts w:ascii="Garamond" w:hAnsi="Garamond"/>
          <w:i/>
          <w:sz w:val="28"/>
          <w:lang w:val="nl-BE"/>
        </w:rPr>
        <w:t>Our</w:t>
      </w:r>
      <w:proofErr w:type="spellEnd"/>
      <w:r w:rsidRPr="00E052DA">
        <w:rPr>
          <w:rFonts w:ascii="Garamond" w:hAnsi="Garamond"/>
          <w:i/>
          <w:sz w:val="28"/>
          <w:lang w:val="nl-BE"/>
        </w:rPr>
        <w:t xml:space="preserve"> </w:t>
      </w:r>
      <w:proofErr w:type="spellStart"/>
      <w:r w:rsidRPr="00E052DA">
        <w:rPr>
          <w:rFonts w:ascii="Garamond" w:hAnsi="Garamond"/>
          <w:i/>
          <w:sz w:val="28"/>
          <w:lang w:val="nl-BE"/>
        </w:rPr>
        <w:t>Invisible</w:t>
      </w:r>
      <w:proofErr w:type="spellEnd"/>
      <w:r w:rsidRPr="00E052DA">
        <w:rPr>
          <w:rFonts w:ascii="Garamond" w:hAnsi="Garamond"/>
          <w:i/>
          <w:sz w:val="28"/>
          <w:lang w:val="nl-BE"/>
        </w:rPr>
        <w:t xml:space="preserve"> Hands</w:t>
      </w:r>
      <w:r w:rsidRPr="00E052DA">
        <w:rPr>
          <w:rFonts w:ascii="Garamond" w:hAnsi="Garamond"/>
          <w:sz w:val="28"/>
          <w:lang w:val="nl-BE"/>
        </w:rPr>
        <w:t xml:space="preserve"> onderzoekt de impact van tijdelijke arbeid in de landbouwsector, en het perspectief van de werkende mens in het rurale landschap. Leden van het collectief </w:t>
      </w:r>
      <w:proofErr w:type="spellStart"/>
      <w:r w:rsidRPr="00E052DA">
        <w:rPr>
          <w:rFonts w:ascii="Garamond" w:hAnsi="Garamond"/>
          <w:sz w:val="28"/>
          <w:lang w:val="nl-BE"/>
        </w:rPr>
        <w:t>Seasonal</w:t>
      </w:r>
      <w:proofErr w:type="spellEnd"/>
      <w:r w:rsidRPr="00E052DA">
        <w:rPr>
          <w:rFonts w:ascii="Garamond" w:hAnsi="Garamond"/>
          <w:sz w:val="28"/>
          <w:lang w:val="nl-BE"/>
        </w:rPr>
        <w:t xml:space="preserve"> </w:t>
      </w:r>
      <w:proofErr w:type="spellStart"/>
      <w:r w:rsidRPr="00E052DA">
        <w:rPr>
          <w:rFonts w:ascii="Garamond" w:hAnsi="Garamond"/>
          <w:sz w:val="28"/>
          <w:lang w:val="nl-BE"/>
        </w:rPr>
        <w:t>Neighbours</w:t>
      </w:r>
      <w:proofErr w:type="spellEnd"/>
      <w:r w:rsidRPr="00E052DA">
        <w:rPr>
          <w:rFonts w:ascii="Garamond" w:hAnsi="Garamond"/>
          <w:sz w:val="28"/>
          <w:lang w:val="nl-BE"/>
        </w:rPr>
        <w:t xml:space="preserve"> gingen elk aan de slag als seizoenarbeider, en gebruiken deze ervaring als startpunt van hun artistieke projecten rondom </w:t>
      </w:r>
      <w:proofErr w:type="spellStart"/>
      <w:r w:rsidRPr="00E052DA">
        <w:rPr>
          <w:rFonts w:ascii="Garamond" w:hAnsi="Garamond"/>
          <w:sz w:val="28"/>
          <w:lang w:val="nl-BE"/>
        </w:rPr>
        <w:t>seizoensgebondenheid</w:t>
      </w:r>
      <w:proofErr w:type="spellEnd"/>
      <w:r w:rsidRPr="00E052DA">
        <w:rPr>
          <w:rFonts w:ascii="Garamond" w:hAnsi="Garamond"/>
          <w:sz w:val="28"/>
          <w:lang w:val="nl-BE"/>
        </w:rPr>
        <w:t xml:space="preserve"> en samenwonen op het Europese platteland</w:t>
      </w:r>
      <w:r>
        <w:rPr>
          <w:rFonts w:ascii="Garamond" w:hAnsi="Garamond"/>
          <w:sz w:val="28"/>
          <w:lang w:val="nl-BE"/>
        </w:rPr>
        <w:t>.</w:t>
      </w:r>
    </w:p>
    <w:p w:rsidR="00E052DA" w:rsidRPr="00E052DA" w:rsidRDefault="00E052DA" w:rsidP="00E052DA">
      <w:pPr>
        <w:pStyle w:val="Normaalweb"/>
        <w:spacing w:after="390" w:line="390" w:lineRule="atLeast"/>
        <w:rPr>
          <w:rFonts w:ascii="Garamond" w:hAnsi="Garamond"/>
          <w:sz w:val="28"/>
          <w:lang w:val="nl-BE"/>
        </w:rPr>
      </w:pPr>
      <w:proofErr w:type="spellStart"/>
      <w:r>
        <w:rPr>
          <w:rFonts w:ascii="Garamond" w:hAnsi="Garamond"/>
          <w:sz w:val="28"/>
          <w:lang w:val="nl-BE"/>
        </w:rPr>
        <w:t>Hyperlokale</w:t>
      </w:r>
      <w:proofErr w:type="spellEnd"/>
      <w:r>
        <w:rPr>
          <w:rFonts w:ascii="Garamond" w:hAnsi="Garamond"/>
          <w:sz w:val="28"/>
          <w:lang w:val="nl-BE"/>
        </w:rPr>
        <w:t xml:space="preserve"> context</w:t>
      </w:r>
    </w:p>
    <w:p w:rsidR="00E052DA" w:rsidRPr="00E052DA" w:rsidRDefault="00E052DA" w:rsidP="00E052DA">
      <w:pPr>
        <w:pStyle w:val="Normaalweb"/>
        <w:spacing w:after="390" w:line="390" w:lineRule="atLeast"/>
        <w:rPr>
          <w:rFonts w:ascii="Garamond" w:hAnsi="Garamond"/>
          <w:b/>
          <w:sz w:val="32"/>
          <w:lang w:val="nl-BE"/>
        </w:rPr>
      </w:pPr>
      <w:proofErr w:type="spellStart"/>
      <w:r w:rsidRPr="00E052DA">
        <w:rPr>
          <w:rFonts w:ascii="Garamond" w:hAnsi="Garamond"/>
          <w:i/>
          <w:sz w:val="28"/>
          <w:lang w:val="nl-BE"/>
        </w:rPr>
        <w:t>Our</w:t>
      </w:r>
      <w:proofErr w:type="spellEnd"/>
      <w:r w:rsidRPr="00E052DA">
        <w:rPr>
          <w:rFonts w:ascii="Garamond" w:hAnsi="Garamond"/>
          <w:i/>
          <w:sz w:val="28"/>
          <w:lang w:val="nl-BE"/>
        </w:rPr>
        <w:t xml:space="preserve"> </w:t>
      </w:r>
      <w:proofErr w:type="spellStart"/>
      <w:r w:rsidRPr="00E052DA">
        <w:rPr>
          <w:rFonts w:ascii="Garamond" w:hAnsi="Garamond"/>
          <w:i/>
          <w:sz w:val="28"/>
          <w:lang w:val="nl-BE"/>
        </w:rPr>
        <w:t>Invisible</w:t>
      </w:r>
      <w:proofErr w:type="spellEnd"/>
      <w:r w:rsidRPr="00E052DA">
        <w:rPr>
          <w:rFonts w:ascii="Garamond" w:hAnsi="Garamond"/>
          <w:i/>
          <w:sz w:val="28"/>
          <w:lang w:val="nl-BE"/>
        </w:rPr>
        <w:t xml:space="preserve"> Hands</w:t>
      </w:r>
      <w:r w:rsidRPr="00E052DA">
        <w:rPr>
          <w:rFonts w:ascii="Garamond" w:hAnsi="Garamond"/>
          <w:sz w:val="28"/>
          <w:lang w:val="nl-BE"/>
        </w:rPr>
        <w:t xml:space="preserve"> bevat projecten over het hedendaagse rurale gebied van Vlaanderen, Nederland en daarbuiten. Ze komen in de eerste plaats ook daar tot leven. De </w:t>
      </w:r>
      <w:proofErr w:type="spellStart"/>
      <w:r w:rsidRPr="00E052DA">
        <w:rPr>
          <w:rFonts w:ascii="Garamond" w:hAnsi="Garamond"/>
          <w:sz w:val="28"/>
          <w:lang w:val="nl-BE"/>
        </w:rPr>
        <w:t>hyperlokale</w:t>
      </w:r>
      <w:proofErr w:type="spellEnd"/>
      <w:r w:rsidRPr="00E052DA">
        <w:rPr>
          <w:rFonts w:ascii="Garamond" w:hAnsi="Garamond"/>
          <w:sz w:val="28"/>
          <w:lang w:val="nl-BE"/>
        </w:rPr>
        <w:t xml:space="preserve"> contexten op het platteland zijn het vertrekpunt van veel werken. </w:t>
      </w:r>
      <w:proofErr w:type="spellStart"/>
      <w:r w:rsidRPr="00E052DA">
        <w:rPr>
          <w:rFonts w:ascii="Garamond" w:hAnsi="Garamond"/>
          <w:sz w:val="28"/>
          <w:lang w:val="nl-BE"/>
        </w:rPr>
        <w:t>Collectif</w:t>
      </w:r>
      <w:proofErr w:type="spellEnd"/>
      <w:r w:rsidRPr="00E052DA">
        <w:rPr>
          <w:rFonts w:ascii="Garamond" w:hAnsi="Garamond"/>
          <w:sz w:val="28"/>
          <w:lang w:val="nl-BE"/>
        </w:rPr>
        <w:t xml:space="preserve"> </w:t>
      </w:r>
      <w:proofErr w:type="spellStart"/>
      <w:r w:rsidRPr="00E052DA">
        <w:rPr>
          <w:rFonts w:ascii="Garamond" w:hAnsi="Garamond"/>
          <w:sz w:val="28"/>
          <w:lang w:val="nl-BE"/>
        </w:rPr>
        <w:t>dallas</w:t>
      </w:r>
      <w:proofErr w:type="spellEnd"/>
      <w:r w:rsidRPr="00E052DA">
        <w:rPr>
          <w:rFonts w:ascii="Garamond" w:hAnsi="Garamond"/>
          <w:sz w:val="28"/>
          <w:lang w:val="nl-BE"/>
        </w:rPr>
        <w:t xml:space="preserve"> onderzoekt met </w:t>
      </w:r>
      <w:proofErr w:type="spellStart"/>
      <w:r w:rsidRPr="00E052DA">
        <w:rPr>
          <w:rFonts w:ascii="Garamond" w:hAnsi="Garamond"/>
          <w:i/>
          <w:sz w:val="28"/>
          <w:lang w:val="nl-BE"/>
        </w:rPr>
        <w:t>Sacred</w:t>
      </w:r>
      <w:proofErr w:type="spellEnd"/>
      <w:r w:rsidRPr="00E052DA">
        <w:rPr>
          <w:rFonts w:ascii="Garamond" w:hAnsi="Garamond"/>
          <w:i/>
          <w:sz w:val="28"/>
          <w:lang w:val="nl-BE"/>
        </w:rPr>
        <w:t xml:space="preserve"> Fire Pot</w:t>
      </w:r>
      <w:r w:rsidRPr="00E052DA">
        <w:rPr>
          <w:rFonts w:ascii="Garamond" w:hAnsi="Garamond"/>
          <w:sz w:val="28"/>
          <w:lang w:val="nl-BE"/>
        </w:rPr>
        <w:t xml:space="preserve"> de tijdelijkheid van antivorstsystemen, zoals de ‘vuurpotten’ gebruikt in boomgaarden. Die verschijnen tijdelijk</w:t>
      </w:r>
      <w:r>
        <w:rPr>
          <w:rFonts w:ascii="Garamond" w:hAnsi="Garamond"/>
          <w:b/>
          <w:sz w:val="32"/>
          <w:lang w:val="nl-BE"/>
        </w:rPr>
        <w:t xml:space="preserve"> </w:t>
      </w:r>
      <w:r w:rsidRPr="00E052DA">
        <w:rPr>
          <w:rFonts w:ascii="Garamond" w:hAnsi="Garamond"/>
          <w:sz w:val="28"/>
          <w:lang w:val="nl-BE"/>
        </w:rPr>
        <w:t xml:space="preserve">in de velden, en worden erna opnieuw onherkenbaar opgeslagen na hun hoofdrol tijdens winternachten. In Z33 wacht een netjes gedemonteerde vuurpot tot het weekend van 21 maart om zijn ritueel opnieuw uit te voeren. Mona Thijs zendt met </w:t>
      </w:r>
      <w:r w:rsidRPr="00E052DA">
        <w:rPr>
          <w:rFonts w:ascii="Garamond" w:hAnsi="Garamond"/>
          <w:i/>
          <w:sz w:val="28"/>
          <w:lang w:val="nl-BE"/>
        </w:rPr>
        <w:t>Playlist van de pluk</w:t>
      </w:r>
      <w:r>
        <w:rPr>
          <w:rFonts w:ascii="Garamond" w:hAnsi="Garamond"/>
          <w:b/>
          <w:sz w:val="32"/>
          <w:lang w:val="nl-BE"/>
        </w:rPr>
        <w:t xml:space="preserve"> </w:t>
      </w:r>
      <w:r w:rsidRPr="00E052DA">
        <w:rPr>
          <w:rFonts w:ascii="Garamond" w:hAnsi="Garamond"/>
          <w:sz w:val="28"/>
          <w:lang w:val="nl-BE"/>
        </w:rPr>
        <w:t xml:space="preserve">een radioprogramma uit op Radio VRW over de poëzie van meertaligheid en muziek als universeel communicatiemiddel. Pia Jacques de </w:t>
      </w:r>
      <w:proofErr w:type="spellStart"/>
      <w:r w:rsidRPr="00E052DA">
        <w:rPr>
          <w:rFonts w:ascii="Garamond" w:hAnsi="Garamond"/>
          <w:sz w:val="28"/>
          <w:lang w:val="nl-BE"/>
        </w:rPr>
        <w:t>Dixmude</w:t>
      </w:r>
      <w:proofErr w:type="spellEnd"/>
      <w:r w:rsidRPr="00E052DA">
        <w:rPr>
          <w:rFonts w:ascii="Garamond" w:hAnsi="Garamond"/>
          <w:sz w:val="28"/>
          <w:lang w:val="nl-BE"/>
        </w:rPr>
        <w:t xml:space="preserve"> tenslotte wil witloof als cadeau opsturen naar haar </w:t>
      </w:r>
      <w:proofErr w:type="spellStart"/>
      <w:r w:rsidRPr="00E052DA">
        <w:rPr>
          <w:rFonts w:ascii="Garamond" w:hAnsi="Garamond"/>
          <w:sz w:val="28"/>
          <w:lang w:val="nl-BE"/>
        </w:rPr>
        <w:t>seizoenscollega</w:t>
      </w:r>
      <w:proofErr w:type="spellEnd"/>
      <w:r w:rsidRPr="00E052DA">
        <w:rPr>
          <w:rFonts w:ascii="Garamond" w:hAnsi="Garamond"/>
          <w:sz w:val="28"/>
          <w:lang w:val="nl-BE"/>
        </w:rPr>
        <w:t xml:space="preserve"> </w:t>
      </w:r>
      <w:proofErr w:type="spellStart"/>
      <w:r w:rsidRPr="00E052DA">
        <w:rPr>
          <w:rFonts w:ascii="Garamond" w:hAnsi="Garamond"/>
          <w:sz w:val="28"/>
          <w:lang w:val="nl-BE"/>
        </w:rPr>
        <w:t>Nook</w:t>
      </w:r>
      <w:proofErr w:type="spellEnd"/>
      <w:r>
        <w:rPr>
          <w:rFonts w:ascii="Garamond" w:hAnsi="Garamond"/>
          <w:b/>
          <w:sz w:val="32"/>
          <w:lang w:val="nl-BE"/>
        </w:rPr>
        <w:t xml:space="preserve"> </w:t>
      </w:r>
      <w:r w:rsidRPr="00E052DA">
        <w:rPr>
          <w:rFonts w:ascii="Garamond" w:hAnsi="Garamond"/>
          <w:sz w:val="28"/>
          <w:lang w:val="nl-BE"/>
        </w:rPr>
        <w:t>die momenteel opnieuw in Thailand</w:t>
      </w:r>
      <w:r>
        <w:rPr>
          <w:rFonts w:ascii="Garamond" w:hAnsi="Garamond"/>
          <w:b/>
          <w:sz w:val="32"/>
          <w:lang w:val="nl-BE"/>
        </w:rPr>
        <w:t xml:space="preserve"> </w:t>
      </w:r>
      <w:r w:rsidRPr="00E052DA">
        <w:rPr>
          <w:rFonts w:ascii="Garamond" w:hAnsi="Garamond"/>
          <w:sz w:val="28"/>
          <w:lang w:val="nl-BE"/>
        </w:rPr>
        <w:t xml:space="preserve">verblijft. </w:t>
      </w:r>
      <w:proofErr w:type="spellStart"/>
      <w:r w:rsidRPr="00E052DA">
        <w:rPr>
          <w:rFonts w:ascii="Garamond" w:hAnsi="Garamond"/>
          <w:i/>
          <w:sz w:val="28"/>
          <w:lang w:val="nl-BE"/>
        </w:rPr>
        <w:t>Sending</w:t>
      </w:r>
      <w:proofErr w:type="spellEnd"/>
      <w:r w:rsidRPr="00E052DA">
        <w:rPr>
          <w:rFonts w:ascii="Garamond" w:hAnsi="Garamond"/>
          <w:i/>
          <w:sz w:val="28"/>
          <w:lang w:val="nl-BE"/>
        </w:rPr>
        <w:t xml:space="preserve"> </w:t>
      </w:r>
      <w:proofErr w:type="spellStart"/>
      <w:r w:rsidRPr="00E052DA">
        <w:rPr>
          <w:rFonts w:ascii="Garamond" w:hAnsi="Garamond"/>
          <w:i/>
          <w:sz w:val="28"/>
          <w:lang w:val="nl-BE"/>
        </w:rPr>
        <w:t>Roots</w:t>
      </w:r>
      <w:proofErr w:type="spellEnd"/>
      <w:r w:rsidRPr="00E052DA">
        <w:rPr>
          <w:rFonts w:ascii="Garamond" w:hAnsi="Garamond"/>
          <w:i/>
          <w:sz w:val="28"/>
          <w:lang w:val="nl-BE"/>
        </w:rPr>
        <w:t>: Witloof</w:t>
      </w:r>
      <w:r w:rsidRPr="00E052DA">
        <w:rPr>
          <w:rFonts w:ascii="Garamond" w:hAnsi="Garamond"/>
          <w:sz w:val="28"/>
          <w:lang w:val="nl-BE"/>
        </w:rPr>
        <w:t xml:space="preserve"> in Transit</w:t>
      </w:r>
      <w:r>
        <w:rPr>
          <w:rFonts w:ascii="Garamond" w:hAnsi="Garamond"/>
          <w:b/>
          <w:sz w:val="32"/>
          <w:lang w:val="nl-BE"/>
        </w:rPr>
        <w:t xml:space="preserve"> </w:t>
      </w:r>
      <w:r w:rsidRPr="00E052DA">
        <w:rPr>
          <w:rFonts w:ascii="Garamond" w:hAnsi="Garamond"/>
          <w:sz w:val="28"/>
          <w:lang w:val="nl-BE"/>
        </w:rPr>
        <w:t>is een onderzoek naar de grenzen van internationaal transport van mensen en andere levende organismen.</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Tijdelijke buren</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 xml:space="preserve">Vanuit seizoensarbeid ontstaan tijdelijke samenlevingsvormen op het platteland. Die burenrelatie neemt in dit project verschillende vormen aan. Anastasia Eggers vraagt in </w:t>
      </w:r>
      <w:proofErr w:type="spellStart"/>
      <w:r w:rsidRPr="00E052DA">
        <w:rPr>
          <w:rFonts w:ascii="Garamond" w:hAnsi="Garamond"/>
          <w:i/>
          <w:sz w:val="28"/>
          <w:lang w:val="nl-BE"/>
        </w:rPr>
        <w:t>Bread</w:t>
      </w:r>
      <w:proofErr w:type="spellEnd"/>
      <w:r w:rsidRPr="00E052DA">
        <w:rPr>
          <w:rFonts w:ascii="Garamond" w:hAnsi="Garamond"/>
          <w:i/>
          <w:sz w:val="28"/>
          <w:lang w:val="nl-BE"/>
        </w:rPr>
        <w:t xml:space="preserve"> </w:t>
      </w:r>
      <w:proofErr w:type="spellStart"/>
      <w:r w:rsidRPr="00E052DA">
        <w:rPr>
          <w:rFonts w:ascii="Garamond" w:hAnsi="Garamond"/>
          <w:i/>
          <w:sz w:val="28"/>
          <w:lang w:val="nl-BE"/>
        </w:rPr>
        <w:t>and</w:t>
      </w:r>
      <w:proofErr w:type="spellEnd"/>
      <w:r w:rsidRPr="00E052DA">
        <w:rPr>
          <w:rFonts w:ascii="Garamond" w:hAnsi="Garamond"/>
          <w:i/>
          <w:sz w:val="28"/>
          <w:lang w:val="nl-BE"/>
        </w:rPr>
        <w:t xml:space="preserve"> Salt</w:t>
      </w:r>
      <w:r>
        <w:rPr>
          <w:rFonts w:ascii="Garamond" w:hAnsi="Garamond"/>
          <w:sz w:val="28"/>
          <w:lang w:val="nl-BE"/>
        </w:rPr>
        <w:t xml:space="preserve"> </w:t>
      </w:r>
      <w:r w:rsidRPr="00E052DA">
        <w:rPr>
          <w:rFonts w:ascii="Garamond" w:hAnsi="Garamond"/>
          <w:sz w:val="28"/>
          <w:lang w:val="nl-BE"/>
        </w:rPr>
        <w:t xml:space="preserve">aan lokale bewoners om stil te staan bij de situatie van hun tijdelijke buren. Ze laat hen symbolische objecten selecteren die als welkomstgeschenken kunnen </w:t>
      </w:r>
      <w:r w:rsidRPr="00E052DA">
        <w:rPr>
          <w:rFonts w:ascii="Garamond" w:hAnsi="Garamond"/>
          <w:sz w:val="28"/>
          <w:lang w:val="nl-BE"/>
        </w:rPr>
        <w:lastRenderedPageBreak/>
        <w:t xml:space="preserve">worden aangeboden in oogstseizoen 2022. Via een maquette van een typische straat in landelijk Vlaanderen onderzoeken Maximiliaan Royakkers &amp; Ciel Grommen alternatieve woonvormen voor arbeidsmigranten. Hun </w:t>
      </w:r>
      <w:proofErr w:type="spellStart"/>
      <w:r w:rsidRPr="00E052DA">
        <w:rPr>
          <w:rFonts w:ascii="Garamond" w:hAnsi="Garamond"/>
          <w:i/>
          <w:sz w:val="28"/>
          <w:lang w:val="nl-BE"/>
        </w:rPr>
        <w:t>Houses</w:t>
      </w:r>
      <w:proofErr w:type="spellEnd"/>
      <w:r w:rsidRPr="00E052DA">
        <w:rPr>
          <w:rFonts w:ascii="Garamond" w:hAnsi="Garamond"/>
          <w:i/>
          <w:sz w:val="28"/>
          <w:lang w:val="nl-BE"/>
        </w:rPr>
        <w:t xml:space="preserve"> </w:t>
      </w:r>
      <w:proofErr w:type="spellStart"/>
      <w:r w:rsidRPr="00E052DA">
        <w:rPr>
          <w:rFonts w:ascii="Garamond" w:hAnsi="Garamond"/>
          <w:i/>
          <w:sz w:val="28"/>
          <w:lang w:val="nl-BE"/>
        </w:rPr>
        <w:t>for</w:t>
      </w:r>
      <w:proofErr w:type="spellEnd"/>
      <w:r w:rsidRPr="00E052DA">
        <w:rPr>
          <w:rFonts w:ascii="Garamond" w:hAnsi="Garamond"/>
          <w:i/>
          <w:sz w:val="28"/>
          <w:lang w:val="nl-BE"/>
        </w:rPr>
        <w:t xml:space="preserve"> a </w:t>
      </w:r>
      <w:proofErr w:type="spellStart"/>
      <w:r w:rsidRPr="00E052DA">
        <w:rPr>
          <w:rFonts w:ascii="Garamond" w:hAnsi="Garamond"/>
          <w:i/>
          <w:sz w:val="28"/>
          <w:lang w:val="nl-BE"/>
        </w:rPr>
        <w:t>Seasonal</w:t>
      </w:r>
      <w:proofErr w:type="spellEnd"/>
      <w:r w:rsidRPr="00E052DA">
        <w:rPr>
          <w:rFonts w:ascii="Garamond" w:hAnsi="Garamond"/>
          <w:i/>
          <w:sz w:val="28"/>
          <w:lang w:val="nl-BE"/>
        </w:rPr>
        <w:t xml:space="preserve"> </w:t>
      </w:r>
      <w:proofErr w:type="spellStart"/>
      <w:r w:rsidRPr="00E052DA">
        <w:rPr>
          <w:rFonts w:ascii="Garamond" w:hAnsi="Garamond"/>
          <w:i/>
          <w:sz w:val="28"/>
          <w:lang w:val="nl-BE"/>
        </w:rPr>
        <w:t>Neighbourbood</w:t>
      </w:r>
      <w:proofErr w:type="spellEnd"/>
      <w:r>
        <w:rPr>
          <w:rFonts w:ascii="Garamond" w:hAnsi="Garamond"/>
          <w:sz w:val="28"/>
          <w:lang w:val="nl-BE"/>
        </w:rPr>
        <w:t xml:space="preserve"> </w:t>
      </w:r>
      <w:r w:rsidRPr="00E052DA">
        <w:rPr>
          <w:rFonts w:ascii="Garamond" w:hAnsi="Garamond"/>
          <w:sz w:val="28"/>
          <w:lang w:val="nl-BE"/>
        </w:rPr>
        <w:t xml:space="preserve">zijn geïnspireerd door de Roemeense landelijke wooncultuur en door gesprekken met architecten, seizoenarbeiders en landbouwers over de ruimtelijke vertaling van gemeenschap en individu. Claire </w:t>
      </w:r>
      <w:proofErr w:type="spellStart"/>
      <w:r w:rsidRPr="00E052DA">
        <w:rPr>
          <w:rFonts w:ascii="Garamond" w:hAnsi="Garamond"/>
          <w:sz w:val="28"/>
          <w:lang w:val="nl-BE"/>
        </w:rPr>
        <w:t>Chassot</w:t>
      </w:r>
      <w:proofErr w:type="spellEnd"/>
      <w:r w:rsidRPr="00E052DA">
        <w:rPr>
          <w:rFonts w:ascii="Garamond" w:hAnsi="Garamond"/>
          <w:sz w:val="28"/>
          <w:lang w:val="nl-BE"/>
        </w:rPr>
        <w:t xml:space="preserve"> neemt in </w:t>
      </w:r>
      <w:r w:rsidRPr="00E052DA">
        <w:rPr>
          <w:rFonts w:ascii="Garamond" w:hAnsi="Garamond"/>
          <w:i/>
          <w:sz w:val="28"/>
          <w:lang w:val="nl-BE"/>
        </w:rPr>
        <w:t xml:space="preserve">It was </w:t>
      </w:r>
      <w:proofErr w:type="spellStart"/>
      <w:r w:rsidRPr="00E052DA">
        <w:rPr>
          <w:rFonts w:ascii="Garamond" w:hAnsi="Garamond"/>
          <w:i/>
          <w:sz w:val="28"/>
          <w:lang w:val="nl-BE"/>
        </w:rPr>
        <w:t>the</w:t>
      </w:r>
      <w:proofErr w:type="spellEnd"/>
      <w:r w:rsidRPr="00E052DA">
        <w:rPr>
          <w:rFonts w:ascii="Garamond" w:hAnsi="Garamond"/>
          <w:i/>
          <w:sz w:val="28"/>
          <w:lang w:val="nl-BE"/>
        </w:rPr>
        <w:t xml:space="preserve"> </w:t>
      </w:r>
      <w:proofErr w:type="spellStart"/>
      <w:r w:rsidRPr="00E052DA">
        <w:rPr>
          <w:rFonts w:ascii="Garamond" w:hAnsi="Garamond"/>
          <w:i/>
          <w:sz w:val="28"/>
          <w:lang w:val="nl-BE"/>
        </w:rPr>
        <w:t>shade</w:t>
      </w:r>
      <w:proofErr w:type="spellEnd"/>
      <w:r w:rsidRPr="00E052DA">
        <w:rPr>
          <w:rFonts w:ascii="Garamond" w:hAnsi="Garamond"/>
          <w:i/>
          <w:sz w:val="28"/>
          <w:lang w:val="nl-BE"/>
        </w:rPr>
        <w:t xml:space="preserve"> </w:t>
      </w:r>
      <w:proofErr w:type="spellStart"/>
      <w:r w:rsidRPr="00E052DA">
        <w:rPr>
          <w:rFonts w:ascii="Garamond" w:hAnsi="Garamond"/>
          <w:i/>
          <w:sz w:val="28"/>
          <w:lang w:val="nl-BE"/>
        </w:rPr>
        <w:t>and</w:t>
      </w:r>
      <w:proofErr w:type="spellEnd"/>
      <w:r w:rsidRPr="00E052DA">
        <w:rPr>
          <w:rFonts w:ascii="Garamond" w:hAnsi="Garamond"/>
          <w:i/>
          <w:sz w:val="28"/>
          <w:lang w:val="nl-BE"/>
        </w:rPr>
        <w:t xml:space="preserve"> </w:t>
      </w:r>
      <w:proofErr w:type="spellStart"/>
      <w:r w:rsidRPr="00E052DA">
        <w:rPr>
          <w:rFonts w:ascii="Garamond" w:hAnsi="Garamond"/>
          <w:i/>
          <w:sz w:val="28"/>
          <w:lang w:val="nl-BE"/>
        </w:rPr>
        <w:t>the</w:t>
      </w:r>
      <w:proofErr w:type="spellEnd"/>
      <w:r w:rsidRPr="00E052DA">
        <w:rPr>
          <w:rFonts w:ascii="Garamond" w:hAnsi="Garamond"/>
          <w:i/>
          <w:sz w:val="28"/>
          <w:lang w:val="nl-BE"/>
        </w:rPr>
        <w:t xml:space="preserve"> </w:t>
      </w:r>
      <w:proofErr w:type="spellStart"/>
      <w:r w:rsidRPr="00E052DA">
        <w:rPr>
          <w:rFonts w:ascii="Garamond" w:hAnsi="Garamond"/>
          <w:i/>
          <w:sz w:val="28"/>
          <w:lang w:val="nl-BE"/>
        </w:rPr>
        <w:t>orchard</w:t>
      </w:r>
      <w:proofErr w:type="spellEnd"/>
      <w:r w:rsidRPr="00E052DA">
        <w:rPr>
          <w:rFonts w:ascii="Garamond" w:hAnsi="Garamond"/>
          <w:sz w:val="28"/>
          <w:lang w:val="nl-BE"/>
        </w:rPr>
        <w:t xml:space="preserve"> (video)</w:t>
      </w:r>
      <w:r>
        <w:rPr>
          <w:rFonts w:ascii="Garamond" w:hAnsi="Garamond"/>
          <w:sz w:val="28"/>
          <w:lang w:val="nl-BE"/>
        </w:rPr>
        <w:t xml:space="preserve"> </w:t>
      </w:r>
      <w:r w:rsidRPr="00E052DA">
        <w:rPr>
          <w:rFonts w:ascii="Garamond" w:hAnsi="Garamond"/>
          <w:sz w:val="28"/>
          <w:lang w:val="nl-BE"/>
        </w:rPr>
        <w:t xml:space="preserve">de mand als ultiem plukattribuut, en de ritmes en bewegingen in een serre als uitgangspunt voor een performance door danseres Joséphine </w:t>
      </w:r>
      <w:proofErr w:type="spellStart"/>
      <w:r w:rsidRPr="00E052DA">
        <w:rPr>
          <w:rFonts w:ascii="Garamond" w:hAnsi="Garamond"/>
          <w:sz w:val="28"/>
          <w:lang w:val="nl-BE"/>
        </w:rPr>
        <w:t>Tilloy</w:t>
      </w:r>
      <w:proofErr w:type="spellEnd"/>
      <w:r w:rsidRPr="00E052DA">
        <w:rPr>
          <w:rFonts w:ascii="Garamond" w:hAnsi="Garamond"/>
          <w:sz w:val="28"/>
          <w:lang w:val="nl-BE"/>
        </w:rPr>
        <w:t xml:space="preserve">. Ze roept de onzichtbare groei van planten, de bewegingen en dagelijkse rituelen van arbeiders en de omzwervingen van </w:t>
      </w:r>
      <w:proofErr w:type="spellStart"/>
      <w:r w:rsidRPr="00E052DA">
        <w:rPr>
          <w:rFonts w:ascii="Garamond" w:hAnsi="Garamond"/>
          <w:sz w:val="28"/>
          <w:lang w:val="nl-BE"/>
        </w:rPr>
        <w:t>bestuivers</w:t>
      </w:r>
      <w:proofErr w:type="spellEnd"/>
      <w:r w:rsidRPr="00E052DA">
        <w:rPr>
          <w:rFonts w:ascii="Garamond" w:hAnsi="Garamond"/>
          <w:sz w:val="28"/>
          <w:lang w:val="nl-BE"/>
        </w:rPr>
        <w:t xml:space="preserve"> op.</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Individuele ervaringen</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Arbeid op het ritme van de seizoenen, en de migratie naar andere oorden voor werk kleurt het wereldbeeld</w:t>
      </w:r>
      <w:r>
        <w:rPr>
          <w:rFonts w:ascii="Garamond" w:hAnsi="Garamond"/>
          <w:sz w:val="28"/>
          <w:lang w:val="nl-BE"/>
        </w:rPr>
        <w:t xml:space="preserve"> </w:t>
      </w:r>
      <w:r w:rsidRPr="00E052DA">
        <w:rPr>
          <w:rFonts w:ascii="Garamond" w:hAnsi="Garamond"/>
          <w:sz w:val="28"/>
          <w:lang w:val="nl-BE"/>
        </w:rPr>
        <w:t xml:space="preserve">en de identiteit van seizoenarbeiders. </w:t>
      </w:r>
      <w:proofErr w:type="spellStart"/>
      <w:r w:rsidRPr="00E052DA">
        <w:rPr>
          <w:rFonts w:ascii="Garamond" w:hAnsi="Garamond"/>
          <w:sz w:val="28"/>
          <w:lang w:val="nl-BE"/>
        </w:rPr>
        <w:t>Seasonal</w:t>
      </w:r>
      <w:proofErr w:type="spellEnd"/>
      <w:r w:rsidRPr="00E052DA">
        <w:rPr>
          <w:rFonts w:ascii="Garamond" w:hAnsi="Garamond"/>
          <w:sz w:val="28"/>
          <w:lang w:val="nl-BE"/>
        </w:rPr>
        <w:t xml:space="preserve"> </w:t>
      </w:r>
      <w:proofErr w:type="spellStart"/>
      <w:r w:rsidRPr="00E052DA">
        <w:rPr>
          <w:rFonts w:ascii="Garamond" w:hAnsi="Garamond"/>
          <w:sz w:val="28"/>
          <w:lang w:val="nl-BE"/>
        </w:rPr>
        <w:t>Neighbours</w:t>
      </w:r>
      <w:proofErr w:type="spellEnd"/>
      <w:r w:rsidRPr="00E052DA">
        <w:rPr>
          <w:rFonts w:ascii="Garamond" w:hAnsi="Garamond"/>
          <w:sz w:val="28"/>
          <w:lang w:val="nl-BE"/>
        </w:rPr>
        <w:t xml:space="preserve"> onderzoekt hoe die individuele ervaringen vertegenwoordigd kunnen worden. Jonathan</w:t>
      </w:r>
      <w:r w:rsidRPr="00E052DA">
        <w:rPr>
          <w:rFonts w:ascii="Garamond" w:hAnsi="Garamond"/>
          <w:sz w:val="28"/>
          <w:lang w:val="nl-BE"/>
        </w:rPr>
        <w:t xml:space="preserve"> </w:t>
      </w:r>
      <w:r w:rsidRPr="00E052DA">
        <w:rPr>
          <w:rFonts w:ascii="Garamond" w:hAnsi="Garamond"/>
          <w:sz w:val="28"/>
          <w:lang w:val="nl-BE"/>
        </w:rPr>
        <w:t xml:space="preserve">De </w:t>
      </w:r>
      <w:proofErr w:type="spellStart"/>
      <w:r w:rsidRPr="00E052DA">
        <w:rPr>
          <w:rFonts w:ascii="Garamond" w:hAnsi="Garamond"/>
          <w:sz w:val="28"/>
          <w:lang w:val="nl-BE"/>
        </w:rPr>
        <w:t>Maeyer</w:t>
      </w:r>
      <w:proofErr w:type="spellEnd"/>
      <w:r w:rsidRPr="00E052DA">
        <w:rPr>
          <w:rFonts w:ascii="Garamond" w:hAnsi="Garamond"/>
          <w:sz w:val="28"/>
          <w:lang w:val="nl-BE"/>
        </w:rPr>
        <w:t xml:space="preserve"> bekijkt in </w:t>
      </w:r>
      <w:proofErr w:type="spellStart"/>
      <w:r w:rsidRPr="00E052DA">
        <w:rPr>
          <w:rFonts w:ascii="Garamond" w:hAnsi="Garamond"/>
          <w:i/>
          <w:sz w:val="28"/>
          <w:lang w:val="nl-BE"/>
        </w:rPr>
        <w:t>Showing</w:t>
      </w:r>
      <w:proofErr w:type="spellEnd"/>
      <w:r w:rsidRPr="00E052DA">
        <w:rPr>
          <w:rFonts w:ascii="Garamond" w:hAnsi="Garamond"/>
          <w:i/>
          <w:sz w:val="28"/>
          <w:lang w:val="nl-BE"/>
        </w:rPr>
        <w:t xml:space="preserve"> </w:t>
      </w:r>
      <w:proofErr w:type="spellStart"/>
      <w:r w:rsidRPr="00E052DA">
        <w:rPr>
          <w:rFonts w:ascii="Garamond" w:hAnsi="Garamond"/>
          <w:i/>
          <w:sz w:val="28"/>
          <w:lang w:val="nl-BE"/>
        </w:rPr>
        <w:t>the</w:t>
      </w:r>
      <w:proofErr w:type="spellEnd"/>
      <w:r w:rsidRPr="00E052DA">
        <w:rPr>
          <w:rFonts w:ascii="Garamond" w:hAnsi="Garamond"/>
          <w:i/>
          <w:sz w:val="28"/>
          <w:lang w:val="nl-BE"/>
        </w:rPr>
        <w:t xml:space="preserve"> room </w:t>
      </w:r>
      <w:proofErr w:type="spellStart"/>
      <w:r w:rsidRPr="00E052DA">
        <w:rPr>
          <w:rFonts w:ascii="Garamond" w:hAnsi="Garamond"/>
          <w:i/>
          <w:sz w:val="28"/>
          <w:lang w:val="nl-BE"/>
        </w:rPr>
        <w:t>and</w:t>
      </w:r>
      <w:proofErr w:type="spellEnd"/>
      <w:r w:rsidRPr="00E052DA">
        <w:rPr>
          <w:rFonts w:ascii="Garamond" w:hAnsi="Garamond"/>
          <w:i/>
          <w:sz w:val="28"/>
          <w:lang w:val="nl-BE"/>
        </w:rPr>
        <w:t xml:space="preserve"> telling </w:t>
      </w:r>
      <w:proofErr w:type="spellStart"/>
      <w:r w:rsidRPr="00E052DA">
        <w:rPr>
          <w:rFonts w:ascii="Garamond" w:hAnsi="Garamond"/>
          <w:i/>
          <w:sz w:val="28"/>
          <w:lang w:val="nl-BE"/>
        </w:rPr>
        <w:t>someon</w:t>
      </w:r>
      <w:r w:rsidRPr="00E052DA">
        <w:rPr>
          <w:rFonts w:ascii="Garamond" w:hAnsi="Garamond"/>
          <w:i/>
          <w:sz w:val="28"/>
          <w:lang w:val="nl-BE"/>
        </w:rPr>
        <w:t>e</w:t>
      </w:r>
      <w:proofErr w:type="spellEnd"/>
      <w:r w:rsidRPr="00E052DA">
        <w:rPr>
          <w:rFonts w:ascii="Garamond" w:hAnsi="Garamond"/>
          <w:sz w:val="28"/>
          <w:lang w:val="nl-BE"/>
        </w:rPr>
        <w:t xml:space="preserve"> hoe hij het verhaal van de plukker in het landschap kan vertellen. Hij onderzoekt de persoonlijke impact van het werk op het veld, en onze door nostalgie gekleurde beelden van de fruitpluk. </w:t>
      </w:r>
      <w:proofErr w:type="spellStart"/>
      <w:r w:rsidRPr="00E052DA">
        <w:rPr>
          <w:rFonts w:ascii="Garamond" w:hAnsi="Garamond"/>
          <w:sz w:val="28"/>
          <w:lang w:val="nl-BE"/>
        </w:rPr>
        <w:t>Karolina</w:t>
      </w:r>
      <w:proofErr w:type="spellEnd"/>
      <w:r w:rsidRPr="00E052DA">
        <w:rPr>
          <w:rFonts w:ascii="Garamond" w:hAnsi="Garamond"/>
          <w:sz w:val="28"/>
          <w:lang w:val="nl-BE"/>
        </w:rPr>
        <w:t xml:space="preserve"> </w:t>
      </w:r>
      <w:proofErr w:type="spellStart"/>
      <w:r w:rsidRPr="00E052DA">
        <w:rPr>
          <w:rFonts w:ascii="Garamond" w:hAnsi="Garamond"/>
          <w:sz w:val="28"/>
          <w:lang w:val="nl-BE"/>
        </w:rPr>
        <w:t>Michalik</w:t>
      </w:r>
      <w:proofErr w:type="spellEnd"/>
      <w:r w:rsidRPr="00E052DA">
        <w:rPr>
          <w:rFonts w:ascii="Garamond" w:hAnsi="Garamond"/>
          <w:sz w:val="28"/>
          <w:lang w:val="nl-BE"/>
        </w:rPr>
        <w:t xml:space="preserve"> is geïnteresseerd in de folkloristische representatie van de Poolse rurale identiteit in relatie tot politieke recuperatie. Met </w:t>
      </w:r>
      <w:proofErr w:type="spellStart"/>
      <w:r w:rsidRPr="00E052DA">
        <w:rPr>
          <w:rFonts w:ascii="Garamond" w:hAnsi="Garamond"/>
          <w:i/>
          <w:sz w:val="28"/>
          <w:lang w:val="nl-BE"/>
        </w:rPr>
        <w:t>Chlopi</w:t>
      </w:r>
      <w:proofErr w:type="spellEnd"/>
      <w:r w:rsidRPr="00E052DA">
        <w:rPr>
          <w:rFonts w:ascii="Garamond" w:hAnsi="Garamond"/>
          <w:i/>
          <w:sz w:val="28"/>
          <w:lang w:val="nl-BE"/>
        </w:rPr>
        <w:t xml:space="preserve"> </w:t>
      </w:r>
      <w:r w:rsidRPr="00E052DA">
        <w:rPr>
          <w:rFonts w:ascii="Garamond" w:hAnsi="Garamond"/>
          <w:sz w:val="28"/>
          <w:lang w:val="nl-BE"/>
        </w:rPr>
        <w:t>(jongens)</w:t>
      </w:r>
      <w:r>
        <w:rPr>
          <w:rFonts w:ascii="Garamond" w:hAnsi="Garamond"/>
          <w:sz w:val="28"/>
          <w:lang w:val="nl-BE"/>
        </w:rPr>
        <w:t xml:space="preserve"> </w:t>
      </w:r>
      <w:r w:rsidRPr="00E052DA">
        <w:rPr>
          <w:rFonts w:ascii="Garamond" w:hAnsi="Garamond"/>
          <w:sz w:val="28"/>
          <w:lang w:val="nl-BE"/>
        </w:rPr>
        <w:t>presenteert ze het metalen skelet van een ‘</w:t>
      </w:r>
      <w:proofErr w:type="spellStart"/>
      <w:r w:rsidRPr="00E052DA">
        <w:rPr>
          <w:rFonts w:ascii="Garamond" w:hAnsi="Garamond"/>
          <w:sz w:val="28"/>
          <w:lang w:val="nl-BE"/>
        </w:rPr>
        <w:t>Wieniec</w:t>
      </w:r>
      <w:proofErr w:type="spellEnd"/>
      <w:r w:rsidRPr="00E052DA">
        <w:rPr>
          <w:rFonts w:ascii="Garamond" w:hAnsi="Garamond"/>
          <w:sz w:val="28"/>
          <w:lang w:val="nl-BE"/>
        </w:rPr>
        <w:t xml:space="preserve">’ die zal deelnemen aan de presidentiele verkiezing voor oogstfeestkransen in 2022. Tenslotte houden </w:t>
      </w:r>
      <w:proofErr w:type="spellStart"/>
      <w:r w:rsidRPr="00E052DA">
        <w:rPr>
          <w:rFonts w:ascii="Garamond" w:hAnsi="Garamond"/>
          <w:sz w:val="28"/>
          <w:lang w:val="nl-BE"/>
        </w:rPr>
        <w:t>Yacinth</w:t>
      </w:r>
      <w:proofErr w:type="spellEnd"/>
      <w:r w:rsidRPr="00E052DA">
        <w:rPr>
          <w:rFonts w:ascii="Garamond" w:hAnsi="Garamond"/>
          <w:sz w:val="28"/>
          <w:lang w:val="nl-BE"/>
        </w:rPr>
        <w:t xml:space="preserve"> Pos &amp; Ioana Lupascu voor </w:t>
      </w:r>
      <w:proofErr w:type="spellStart"/>
      <w:r w:rsidRPr="00E052DA">
        <w:rPr>
          <w:rFonts w:ascii="Garamond" w:hAnsi="Garamond"/>
          <w:i/>
          <w:sz w:val="28"/>
          <w:lang w:val="nl-BE"/>
        </w:rPr>
        <w:t>Seeds</w:t>
      </w:r>
      <w:proofErr w:type="spellEnd"/>
      <w:r w:rsidRPr="00E052DA">
        <w:rPr>
          <w:rFonts w:ascii="Garamond" w:hAnsi="Garamond"/>
          <w:i/>
          <w:sz w:val="28"/>
          <w:lang w:val="nl-BE"/>
        </w:rPr>
        <w:t xml:space="preserve"> at </w:t>
      </w:r>
      <w:proofErr w:type="spellStart"/>
      <w:r w:rsidRPr="00E052DA">
        <w:rPr>
          <w:rFonts w:ascii="Garamond" w:hAnsi="Garamond"/>
          <w:i/>
          <w:sz w:val="28"/>
          <w:lang w:val="nl-BE"/>
        </w:rPr>
        <w:t>the</w:t>
      </w:r>
      <w:proofErr w:type="spellEnd"/>
      <w:r w:rsidRPr="00E052DA">
        <w:rPr>
          <w:rFonts w:ascii="Garamond" w:hAnsi="Garamond"/>
          <w:i/>
          <w:sz w:val="28"/>
          <w:lang w:val="nl-BE"/>
        </w:rPr>
        <w:t xml:space="preserve"> </w:t>
      </w:r>
      <w:proofErr w:type="spellStart"/>
      <w:r w:rsidRPr="00E052DA">
        <w:rPr>
          <w:rFonts w:ascii="Garamond" w:hAnsi="Garamond"/>
          <w:i/>
          <w:sz w:val="28"/>
          <w:lang w:val="nl-BE"/>
        </w:rPr>
        <w:t>table</w:t>
      </w:r>
      <w:proofErr w:type="spellEnd"/>
      <w:r>
        <w:rPr>
          <w:rFonts w:ascii="Garamond" w:hAnsi="Garamond"/>
          <w:sz w:val="28"/>
          <w:lang w:val="nl-BE"/>
        </w:rPr>
        <w:t xml:space="preserve"> </w:t>
      </w:r>
      <w:r w:rsidRPr="00E052DA">
        <w:rPr>
          <w:rFonts w:ascii="Garamond" w:hAnsi="Garamond"/>
          <w:sz w:val="28"/>
          <w:lang w:val="nl-BE"/>
        </w:rPr>
        <w:t xml:space="preserve">een gesprek over koken, werk, en persoonlijke verhalen over de plaats van vertrek (Roemenië) en aankomst (Nederland) van seizoenarbeiders. </w:t>
      </w:r>
      <w:proofErr w:type="spellStart"/>
      <w:r w:rsidRPr="00E052DA">
        <w:rPr>
          <w:rFonts w:ascii="Garamond" w:hAnsi="Garamond"/>
          <w:sz w:val="28"/>
          <w:lang w:val="nl-BE"/>
        </w:rPr>
        <w:t>Yacinth</w:t>
      </w:r>
      <w:proofErr w:type="spellEnd"/>
      <w:r w:rsidRPr="00E052DA">
        <w:rPr>
          <w:rFonts w:ascii="Garamond" w:hAnsi="Garamond"/>
          <w:sz w:val="28"/>
          <w:lang w:val="nl-BE"/>
        </w:rPr>
        <w:t xml:space="preserve"> Pos ontwikkelt een informeel receptenboek en een diner-interventie die voortkomen uit lokaal eetbaar onkruid en een dialoog met</w:t>
      </w:r>
      <w:r>
        <w:rPr>
          <w:rFonts w:ascii="Garamond" w:hAnsi="Garamond"/>
          <w:sz w:val="28"/>
          <w:lang w:val="nl-BE"/>
        </w:rPr>
        <w:t xml:space="preserve"> </w:t>
      </w:r>
      <w:r w:rsidRPr="00E052DA">
        <w:rPr>
          <w:rFonts w:ascii="Garamond" w:hAnsi="Garamond"/>
          <w:sz w:val="28"/>
          <w:lang w:val="nl-BE"/>
        </w:rPr>
        <w:t>de omwonende seizoenarbeiders.</w:t>
      </w:r>
      <w:r>
        <w:rPr>
          <w:rFonts w:ascii="Garamond" w:hAnsi="Garamond"/>
          <w:sz w:val="28"/>
          <w:lang w:val="nl-BE"/>
        </w:rPr>
        <w:t xml:space="preserve"> </w:t>
      </w:r>
      <w:r w:rsidRPr="00E052DA">
        <w:rPr>
          <w:rFonts w:ascii="Garamond" w:hAnsi="Garamond"/>
          <w:sz w:val="28"/>
          <w:lang w:val="nl-BE"/>
        </w:rPr>
        <w:t>Ioana Lupascu maakt een audiowandeling – deels fictie, deels feit</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lastRenderedPageBreak/>
        <w:t>– over hoe seizoensarbeid vorm geeft aan het landschap, de architectuur,</w:t>
      </w:r>
      <w:r>
        <w:rPr>
          <w:rFonts w:ascii="Garamond" w:hAnsi="Garamond"/>
          <w:sz w:val="28"/>
          <w:lang w:val="nl-BE"/>
        </w:rPr>
        <w:t xml:space="preserve"> </w:t>
      </w:r>
      <w:r w:rsidRPr="00E052DA">
        <w:rPr>
          <w:rFonts w:ascii="Garamond" w:hAnsi="Garamond"/>
          <w:sz w:val="28"/>
          <w:lang w:val="nl-BE"/>
        </w:rPr>
        <w:t xml:space="preserve">de gewoonten, het eten en de gesprekken in </w:t>
      </w:r>
      <w:proofErr w:type="spellStart"/>
      <w:r w:rsidRPr="00E052DA">
        <w:rPr>
          <w:rFonts w:ascii="Garamond" w:hAnsi="Garamond"/>
          <w:sz w:val="28"/>
          <w:lang w:val="nl-BE"/>
        </w:rPr>
        <w:t>Tibucani</w:t>
      </w:r>
      <w:proofErr w:type="spellEnd"/>
      <w:r w:rsidRPr="00E052DA">
        <w:rPr>
          <w:rFonts w:ascii="Garamond" w:hAnsi="Garamond"/>
          <w:sz w:val="28"/>
          <w:lang w:val="nl-BE"/>
        </w:rPr>
        <w:t>, het dorp waar zij de zomers uit haar kindertijd spendeerde.</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Mens en gewas</w:t>
      </w:r>
    </w:p>
    <w:p w:rsidR="00E052DA" w:rsidRPr="00E052DA" w:rsidRDefault="00E052DA" w:rsidP="00E052DA">
      <w:pPr>
        <w:pStyle w:val="Normaalweb"/>
        <w:spacing w:after="390" w:line="390" w:lineRule="atLeast"/>
        <w:rPr>
          <w:rFonts w:ascii="Garamond" w:hAnsi="Garamond"/>
          <w:sz w:val="28"/>
          <w:lang w:val="nl-BE"/>
        </w:rPr>
      </w:pPr>
      <w:r w:rsidRPr="00E052DA">
        <w:rPr>
          <w:rFonts w:ascii="Garamond" w:hAnsi="Garamond"/>
          <w:sz w:val="28"/>
          <w:lang w:val="nl-BE"/>
        </w:rPr>
        <w:t xml:space="preserve">Werken op het ritme van de seizoenen maakt duidelijk hoe mens en gewas afhankelijk zijn van elkaar. Caroline </w:t>
      </w:r>
      <w:proofErr w:type="spellStart"/>
      <w:r w:rsidRPr="00E052DA">
        <w:rPr>
          <w:rFonts w:ascii="Garamond" w:hAnsi="Garamond"/>
          <w:sz w:val="28"/>
          <w:lang w:val="nl-BE"/>
        </w:rPr>
        <w:t>Profanter</w:t>
      </w:r>
      <w:proofErr w:type="spellEnd"/>
      <w:r w:rsidRPr="00E052DA">
        <w:rPr>
          <w:rFonts w:ascii="Garamond" w:hAnsi="Garamond"/>
          <w:sz w:val="28"/>
          <w:lang w:val="nl-BE"/>
        </w:rPr>
        <w:t xml:space="preserve"> &amp; Ines Marita </w:t>
      </w:r>
      <w:proofErr w:type="spellStart"/>
      <w:r w:rsidRPr="00E052DA">
        <w:rPr>
          <w:rFonts w:ascii="Garamond" w:hAnsi="Garamond"/>
          <w:sz w:val="28"/>
          <w:lang w:val="nl-BE"/>
        </w:rPr>
        <w:t>Schärer</w:t>
      </w:r>
      <w:proofErr w:type="spellEnd"/>
      <w:r w:rsidRPr="00E052DA">
        <w:rPr>
          <w:rFonts w:ascii="Garamond" w:hAnsi="Garamond"/>
          <w:sz w:val="28"/>
          <w:lang w:val="nl-BE"/>
        </w:rPr>
        <w:t xml:space="preserve"> vertalen de sonische omgeving van arbeider en plant naar een ruimtelijke setting in Z33. Met de audio-installatie </w:t>
      </w:r>
      <w:proofErr w:type="spellStart"/>
      <w:r w:rsidRPr="00E052DA">
        <w:rPr>
          <w:rFonts w:ascii="Garamond" w:hAnsi="Garamond"/>
          <w:i/>
          <w:sz w:val="28"/>
          <w:lang w:val="nl-BE"/>
        </w:rPr>
        <w:t>Seeding</w:t>
      </w:r>
      <w:proofErr w:type="spellEnd"/>
      <w:r w:rsidRPr="00E052DA">
        <w:rPr>
          <w:rFonts w:ascii="Garamond" w:hAnsi="Garamond"/>
          <w:i/>
          <w:sz w:val="28"/>
          <w:lang w:val="nl-BE"/>
        </w:rPr>
        <w:t xml:space="preserve"> </w:t>
      </w:r>
      <w:proofErr w:type="spellStart"/>
      <w:r w:rsidRPr="00E052DA">
        <w:rPr>
          <w:rFonts w:ascii="Garamond" w:hAnsi="Garamond"/>
          <w:i/>
          <w:sz w:val="28"/>
          <w:lang w:val="nl-BE"/>
        </w:rPr>
        <w:t>noise</w:t>
      </w:r>
      <w:proofErr w:type="spellEnd"/>
      <w:r>
        <w:rPr>
          <w:rFonts w:ascii="Garamond" w:hAnsi="Garamond"/>
          <w:sz w:val="28"/>
          <w:lang w:val="nl-BE"/>
        </w:rPr>
        <w:t xml:space="preserve"> </w:t>
      </w:r>
      <w:r w:rsidRPr="00E052DA">
        <w:rPr>
          <w:rFonts w:ascii="Garamond" w:hAnsi="Garamond"/>
          <w:sz w:val="28"/>
          <w:lang w:val="nl-BE"/>
        </w:rPr>
        <w:t xml:space="preserve">verbeelden ze de klank van weerstand tegen de verplichte synchronisatie die wordt opgelegd door de monocultuur. Het project mondt uit in een concert in een aardbeienkas. </w:t>
      </w:r>
      <w:r w:rsidRPr="00E052DA">
        <w:rPr>
          <w:rFonts w:ascii="Garamond" w:hAnsi="Garamond"/>
          <w:i/>
          <w:sz w:val="28"/>
          <w:lang w:val="nl-BE"/>
        </w:rPr>
        <w:t xml:space="preserve">In The </w:t>
      </w:r>
      <w:proofErr w:type="spellStart"/>
      <w:r w:rsidRPr="00E052DA">
        <w:rPr>
          <w:rFonts w:ascii="Garamond" w:hAnsi="Garamond"/>
          <w:i/>
          <w:sz w:val="28"/>
          <w:lang w:val="nl-BE"/>
        </w:rPr>
        <w:t>Eggplant</w:t>
      </w:r>
      <w:proofErr w:type="spellEnd"/>
      <w:r w:rsidRPr="00E052DA">
        <w:rPr>
          <w:rFonts w:ascii="Garamond" w:hAnsi="Garamond"/>
          <w:i/>
          <w:sz w:val="28"/>
          <w:lang w:val="nl-BE"/>
        </w:rPr>
        <w:t xml:space="preserve"> </w:t>
      </w:r>
      <w:proofErr w:type="spellStart"/>
      <w:r w:rsidRPr="00E052DA">
        <w:rPr>
          <w:rFonts w:ascii="Garamond" w:hAnsi="Garamond"/>
          <w:i/>
          <w:sz w:val="28"/>
          <w:lang w:val="nl-BE"/>
        </w:rPr>
        <w:t>Relay</w:t>
      </w:r>
      <w:proofErr w:type="spellEnd"/>
      <w:r w:rsidRPr="00E052DA">
        <w:rPr>
          <w:rFonts w:ascii="Garamond" w:hAnsi="Garamond"/>
          <w:sz w:val="28"/>
          <w:lang w:val="nl-BE"/>
        </w:rPr>
        <w:t xml:space="preserve"> vertelt Anastasia Eggers het verhaal van het verval van de ecologische seizoenen door de opkomst van de glasteelt. Aubergines worden jaarlijks opeenvolgend in Nederland en in Spanje geteeld op het ritme van de economie, met logistieke implicaties voor seizoenarbeiders en distributienetwerken.</w:t>
      </w:r>
    </w:p>
    <w:p w:rsidR="008F72DB" w:rsidRDefault="008F72DB" w:rsidP="008F72DB">
      <w:pPr>
        <w:pStyle w:val="Normaalweb"/>
        <w:spacing w:before="0" w:beforeAutospacing="0" w:after="390" w:afterAutospacing="0" w:line="390" w:lineRule="atLeast"/>
        <w:rPr>
          <w:rFonts w:ascii="Garamond" w:hAnsi="Garamond"/>
          <w:b/>
          <w:sz w:val="32"/>
          <w:lang w:val="nl-BE"/>
        </w:rPr>
      </w:pPr>
      <w:r>
        <w:rPr>
          <w:rFonts w:ascii="Garamond" w:hAnsi="Garamond"/>
          <w:b/>
          <w:sz w:val="32"/>
          <w:lang w:val="nl-BE"/>
        </w:rPr>
        <w:t>Over de kunstenaars</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 xml:space="preserve">Claire </w:t>
      </w:r>
      <w:proofErr w:type="spellStart"/>
      <w:r w:rsidRPr="00680F04">
        <w:rPr>
          <w:rFonts w:ascii="Garamond" w:hAnsi="Garamond"/>
          <w:b/>
          <w:sz w:val="28"/>
          <w:lang w:val="nl-NL"/>
        </w:rPr>
        <w:t>Chassot</w:t>
      </w:r>
      <w:proofErr w:type="spellEnd"/>
      <w:r w:rsidRPr="00680F04">
        <w:rPr>
          <w:rFonts w:ascii="Garamond" w:hAnsi="Garamond"/>
          <w:sz w:val="28"/>
          <w:lang w:val="nl-NL"/>
        </w:rPr>
        <w:t xml:space="preserve"> (1989, FR) is een Frans-Zwitserse kunstenares, momenteel gevestigd in Marseille, die werkt op het snijvlak van scenografie, installatie en performancekunst. Ze heeft een educatieve achtergrond op het gebied van theatertheorie, ruimtelijk ontwerp en hedendaagse kunst. Door middel van verschillende samenwerkingsprojecten wil Claire onderwerpen verzamelen en sensitieve kennis tot uitdrukking brengen van de ruimtes waarin we samen leven. </w:t>
      </w:r>
      <w:proofErr w:type="spellStart"/>
      <w:r w:rsidRPr="00680F04">
        <w:rPr>
          <w:rFonts w:ascii="Garamond" w:hAnsi="Garamond"/>
          <w:sz w:val="28"/>
          <w:lang w:val="nl-NL"/>
        </w:rPr>
        <w:t>Claire's</w:t>
      </w:r>
      <w:proofErr w:type="spellEnd"/>
      <w:r w:rsidRPr="00680F04">
        <w:rPr>
          <w:rFonts w:ascii="Garamond" w:hAnsi="Garamond"/>
          <w:sz w:val="28"/>
          <w:lang w:val="nl-NL"/>
        </w:rPr>
        <w:t xml:space="preserve"> installaties en performances waren te zien op Festival </w:t>
      </w:r>
      <w:proofErr w:type="spellStart"/>
      <w:r w:rsidRPr="00680F04">
        <w:rPr>
          <w:rFonts w:ascii="Garamond" w:hAnsi="Garamond"/>
          <w:sz w:val="28"/>
          <w:lang w:val="nl-NL"/>
        </w:rPr>
        <w:t>JerkOff</w:t>
      </w:r>
      <w:proofErr w:type="spellEnd"/>
      <w:r w:rsidRPr="00680F04">
        <w:rPr>
          <w:rFonts w:ascii="Garamond" w:hAnsi="Garamond"/>
          <w:sz w:val="28"/>
          <w:lang w:val="nl-NL"/>
        </w:rPr>
        <w:t xml:space="preserve"> in </w:t>
      </w:r>
      <w:proofErr w:type="spellStart"/>
      <w:r w:rsidRPr="00680F04">
        <w:rPr>
          <w:rFonts w:ascii="Garamond" w:hAnsi="Garamond"/>
          <w:sz w:val="28"/>
          <w:lang w:val="nl-NL"/>
        </w:rPr>
        <w:t>Doc</w:t>
      </w:r>
      <w:proofErr w:type="spellEnd"/>
      <w:r w:rsidRPr="00680F04">
        <w:rPr>
          <w:rFonts w:ascii="Garamond" w:hAnsi="Garamond"/>
          <w:sz w:val="28"/>
          <w:lang w:val="nl-NL"/>
        </w:rPr>
        <w:t xml:space="preserve">!, Parijs, in Astérismes, Bretagne, in La </w:t>
      </w:r>
      <w:proofErr w:type="spellStart"/>
      <w:r w:rsidRPr="00680F04">
        <w:rPr>
          <w:rFonts w:ascii="Garamond" w:hAnsi="Garamond"/>
          <w:sz w:val="28"/>
          <w:lang w:val="nl-NL"/>
        </w:rPr>
        <w:t>Kunsthalle</w:t>
      </w:r>
      <w:proofErr w:type="spellEnd"/>
      <w:r w:rsidRPr="00680F04">
        <w:rPr>
          <w:rFonts w:ascii="Garamond" w:hAnsi="Garamond"/>
          <w:sz w:val="28"/>
          <w:lang w:val="nl-NL"/>
        </w:rPr>
        <w:t xml:space="preserve">, Mulhouse, in </w:t>
      </w:r>
      <w:proofErr w:type="spellStart"/>
      <w:r w:rsidRPr="00680F04">
        <w:rPr>
          <w:rFonts w:ascii="Garamond" w:hAnsi="Garamond"/>
          <w:sz w:val="28"/>
          <w:lang w:val="nl-NL"/>
        </w:rPr>
        <w:t>Galeria</w:t>
      </w:r>
      <w:proofErr w:type="spellEnd"/>
      <w:r w:rsidRPr="00680F04">
        <w:rPr>
          <w:rFonts w:ascii="Garamond" w:hAnsi="Garamond"/>
          <w:sz w:val="28"/>
          <w:lang w:val="nl-NL"/>
        </w:rPr>
        <w:t xml:space="preserve"> Nueva, Madrid,... Haar masterproject bij HEAD Geneva werd in 2015 bekroond door </w:t>
      </w:r>
      <w:proofErr w:type="spellStart"/>
      <w:r w:rsidRPr="00680F04">
        <w:rPr>
          <w:rFonts w:ascii="Garamond" w:hAnsi="Garamond"/>
          <w:sz w:val="28"/>
          <w:lang w:val="nl-NL"/>
        </w:rPr>
        <w:t>Ahead</w:t>
      </w:r>
      <w:proofErr w:type="spellEnd"/>
      <w:r w:rsidRPr="00680F04">
        <w:rPr>
          <w:rFonts w:ascii="Garamond" w:hAnsi="Garamond"/>
          <w:sz w:val="28"/>
          <w:lang w:val="nl-NL"/>
        </w:rPr>
        <w:t xml:space="preserve"> Foundation en leidde tot het kunstenaarsboek '</w:t>
      </w:r>
      <w:proofErr w:type="spellStart"/>
      <w:r w:rsidRPr="00680F04">
        <w:rPr>
          <w:rFonts w:ascii="Garamond" w:hAnsi="Garamond"/>
          <w:sz w:val="28"/>
          <w:lang w:val="nl-NL"/>
        </w:rPr>
        <w:t>Passengers</w:t>
      </w:r>
      <w:proofErr w:type="spellEnd"/>
      <w:r w:rsidRPr="00680F04">
        <w:rPr>
          <w:rFonts w:ascii="Garamond" w:hAnsi="Garamond"/>
          <w:sz w:val="28"/>
          <w:lang w:val="nl-NL"/>
        </w:rPr>
        <w:t xml:space="preserve">'. In 2016 was ze in residentie bij 40mcube en begon ze ecologische vragen te integreren in haar praktijk. In 2018 ontving ze een beurs en een atelier van de stad Rennes </w:t>
      </w:r>
      <w:r w:rsidRPr="00680F04">
        <w:rPr>
          <w:rFonts w:ascii="Garamond" w:hAnsi="Garamond"/>
          <w:sz w:val="28"/>
          <w:lang w:val="nl-NL"/>
        </w:rPr>
        <w:lastRenderedPageBreak/>
        <w:t xml:space="preserve">en een van haar laatste sculpturen maakt deel uit van het Fonds voor Hedendaagse Kunst van Rennes. Ze plaatst zichzelf als een bemiddelaar tussen verschillende elementen en </w:t>
      </w:r>
      <w:proofErr w:type="spellStart"/>
      <w:r w:rsidRPr="00680F04">
        <w:rPr>
          <w:rFonts w:ascii="Garamond" w:hAnsi="Garamond"/>
          <w:sz w:val="28"/>
          <w:lang w:val="nl-NL"/>
        </w:rPr>
        <w:t>subjectiviteiten</w:t>
      </w:r>
      <w:proofErr w:type="spellEnd"/>
      <w:r w:rsidRPr="00680F04">
        <w:rPr>
          <w:rFonts w:ascii="Garamond" w:hAnsi="Garamond"/>
          <w:sz w:val="28"/>
          <w:lang w:val="nl-NL"/>
        </w:rPr>
        <w:t xml:space="preserve"> om zo de relaties die er tussen hen bestaan te onthullen. De laatste tijd concentreert ze zich op de relaties tussen plantaardige en menselijke lichamen, waarbij ze haar praktijk van mandenvlechter gebruikt om kostuums, performance-accessoires en/of architecturale objecten te creëren.</w:t>
      </w:r>
    </w:p>
    <w:p w:rsidR="00680F04" w:rsidRPr="00680F04" w:rsidRDefault="00680F04" w:rsidP="00680F04">
      <w:pPr>
        <w:pStyle w:val="Normaalweb"/>
        <w:spacing w:after="390" w:line="390" w:lineRule="atLeast"/>
        <w:rPr>
          <w:rFonts w:ascii="Garamond" w:hAnsi="Garamond"/>
          <w:sz w:val="28"/>
          <w:lang w:val="nl-NL"/>
        </w:rPr>
      </w:pPr>
      <w:proofErr w:type="spellStart"/>
      <w:r w:rsidRPr="00680F04">
        <w:rPr>
          <w:rFonts w:ascii="Garamond" w:hAnsi="Garamond"/>
          <w:b/>
          <w:sz w:val="28"/>
          <w:lang w:val="nl-NL"/>
        </w:rPr>
        <w:t>dallas</w:t>
      </w:r>
      <w:proofErr w:type="spellEnd"/>
      <w:r w:rsidRPr="00680F04">
        <w:rPr>
          <w:rFonts w:ascii="Garamond" w:hAnsi="Garamond"/>
          <w:b/>
          <w:sz w:val="28"/>
          <w:lang w:val="nl-NL"/>
        </w:rPr>
        <w:t xml:space="preserve"> </w:t>
      </w:r>
      <w:r w:rsidRPr="00680F04">
        <w:rPr>
          <w:rFonts w:ascii="Garamond" w:hAnsi="Garamond"/>
          <w:sz w:val="28"/>
          <w:lang w:val="nl-NL"/>
        </w:rPr>
        <w:t xml:space="preserve">is een architectuurcollectief dat in juni 2018 is ontstaan uit de ontmoeting van vier jonge architect-bouwers. Het werkt aan projecten van verschillende aard en schaal - tijdelijk of blijvend, objecten, installaties of ruimtes - en bevraagt het gebruik, de praktijk en de perceptie van ruimte, de stad en materialen. In een tijd van overspecialisatie streeft </w:t>
      </w:r>
      <w:proofErr w:type="spellStart"/>
      <w:r w:rsidRPr="00680F04">
        <w:rPr>
          <w:rFonts w:ascii="Garamond" w:hAnsi="Garamond"/>
          <w:sz w:val="28"/>
          <w:lang w:val="nl-NL"/>
        </w:rPr>
        <w:t>dallas</w:t>
      </w:r>
      <w:proofErr w:type="spellEnd"/>
      <w:r w:rsidRPr="00680F04">
        <w:rPr>
          <w:rFonts w:ascii="Garamond" w:hAnsi="Garamond"/>
          <w:sz w:val="28"/>
          <w:lang w:val="nl-NL"/>
        </w:rPr>
        <w:t xml:space="preserve"> meer naar een algemene praktijk, die het maken, het handelen en het mengen van vaardigheden bevordert; een praktijk tussen ontwerp en constructie, tussen architectuur, kunst en ambachten. Het is een gebied van experiment, een rondreis tussen kennis en doen, tussen verbeelding en beton. </w:t>
      </w:r>
      <w:proofErr w:type="spellStart"/>
      <w:r w:rsidRPr="00680F04">
        <w:rPr>
          <w:rFonts w:ascii="Garamond" w:hAnsi="Garamond"/>
          <w:sz w:val="28"/>
          <w:lang w:val="nl-NL"/>
        </w:rPr>
        <w:t>dallas</w:t>
      </w:r>
      <w:proofErr w:type="spellEnd"/>
      <w:r w:rsidRPr="00680F04">
        <w:rPr>
          <w:rFonts w:ascii="Garamond" w:hAnsi="Garamond"/>
          <w:sz w:val="28"/>
          <w:lang w:val="nl-NL"/>
        </w:rPr>
        <w:t xml:space="preserve"> geeft een primordiale plaats aan de "</w:t>
      </w:r>
      <w:proofErr w:type="spellStart"/>
      <w:r w:rsidRPr="00680F04">
        <w:rPr>
          <w:rFonts w:ascii="Garamond" w:hAnsi="Garamond"/>
          <w:sz w:val="28"/>
          <w:lang w:val="nl-NL"/>
        </w:rPr>
        <w:t>chantier</w:t>
      </w:r>
      <w:proofErr w:type="spellEnd"/>
      <w:r w:rsidRPr="00680F04">
        <w:rPr>
          <w:rFonts w:ascii="Garamond" w:hAnsi="Garamond"/>
          <w:sz w:val="28"/>
          <w:lang w:val="nl-NL"/>
        </w:rPr>
        <w:t xml:space="preserve">" - het </w:t>
      </w:r>
      <w:proofErr w:type="spellStart"/>
      <w:r w:rsidRPr="00680F04">
        <w:rPr>
          <w:rFonts w:ascii="Garamond" w:hAnsi="Garamond"/>
          <w:sz w:val="28"/>
          <w:lang w:val="nl-NL"/>
        </w:rPr>
        <w:t>franse</w:t>
      </w:r>
      <w:proofErr w:type="spellEnd"/>
      <w:r w:rsidRPr="00680F04">
        <w:rPr>
          <w:rFonts w:ascii="Garamond" w:hAnsi="Garamond"/>
          <w:sz w:val="28"/>
          <w:lang w:val="nl-NL"/>
        </w:rPr>
        <w:t xml:space="preserve"> woord voor zowel de bouwplaats als het bouwmoment - in de overtuiging dat de degelijkheid van een project wordt waargenomen tijdens deze fase. </w:t>
      </w:r>
      <w:proofErr w:type="spellStart"/>
      <w:r w:rsidRPr="00680F04">
        <w:rPr>
          <w:rFonts w:ascii="Garamond" w:hAnsi="Garamond"/>
          <w:sz w:val="28"/>
          <w:lang w:val="nl-NL"/>
        </w:rPr>
        <w:t>dallas</w:t>
      </w:r>
      <w:proofErr w:type="spellEnd"/>
      <w:r w:rsidRPr="00680F04">
        <w:rPr>
          <w:rFonts w:ascii="Garamond" w:hAnsi="Garamond"/>
          <w:sz w:val="28"/>
          <w:lang w:val="nl-NL"/>
        </w:rPr>
        <w:t xml:space="preserve"> wil flexibel zijn, open, ruimte latend voor een breed spectrum van mogelijkheden en het onverwachte opwaarderend. De inspiratiebronnen zijn talrijk, ze komen voort uit de context, de ontmoetingen, de dromen ... Die allemaal een antwoord mogelijk maken dat alleen maar uniek kan zijn.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 xml:space="preserve">Jonathan De </w:t>
      </w:r>
      <w:proofErr w:type="spellStart"/>
      <w:r w:rsidRPr="00680F04">
        <w:rPr>
          <w:rFonts w:ascii="Garamond" w:hAnsi="Garamond"/>
          <w:b/>
          <w:sz w:val="28"/>
          <w:lang w:val="nl-NL"/>
        </w:rPr>
        <w:t>Maeyer</w:t>
      </w:r>
      <w:proofErr w:type="spellEnd"/>
      <w:r w:rsidRPr="00680F04">
        <w:rPr>
          <w:rFonts w:ascii="Garamond" w:hAnsi="Garamond"/>
          <w:sz w:val="28"/>
          <w:lang w:val="nl-NL"/>
        </w:rPr>
        <w:t xml:space="preserve"> (1994, BE) werkt en woont in Gent. Hij behaalde een masterdiploma in Visual Arts - </w:t>
      </w:r>
      <w:proofErr w:type="spellStart"/>
      <w:r w:rsidRPr="00680F04">
        <w:rPr>
          <w:rFonts w:ascii="Garamond" w:hAnsi="Garamond"/>
          <w:sz w:val="28"/>
          <w:lang w:val="nl-NL"/>
        </w:rPr>
        <w:t>Photography</w:t>
      </w:r>
      <w:proofErr w:type="spellEnd"/>
      <w:r w:rsidRPr="00680F04">
        <w:rPr>
          <w:rFonts w:ascii="Garamond" w:hAnsi="Garamond"/>
          <w:sz w:val="28"/>
          <w:lang w:val="nl-NL"/>
        </w:rPr>
        <w:t xml:space="preserve"> aan LUCA School Of Arts Gent en werkt zowel aan autonome projecten als aan projecten in samenwerking met kunstenaars en muzikanten. De </w:t>
      </w:r>
      <w:proofErr w:type="spellStart"/>
      <w:r w:rsidRPr="00680F04">
        <w:rPr>
          <w:rFonts w:ascii="Garamond" w:hAnsi="Garamond"/>
          <w:sz w:val="28"/>
          <w:lang w:val="nl-NL"/>
        </w:rPr>
        <w:t>Maeyer</w:t>
      </w:r>
      <w:proofErr w:type="spellEnd"/>
      <w:r w:rsidRPr="00680F04">
        <w:rPr>
          <w:rFonts w:ascii="Garamond" w:hAnsi="Garamond"/>
          <w:sz w:val="28"/>
          <w:lang w:val="nl-NL"/>
        </w:rPr>
        <w:t xml:space="preserve"> is een beeldend kunstenaar die zijn omgeving probeert te begrijpen door middel van zijn fotografisch werk, films en teksten. Hij werkt aan een digitaal en analoog beeldarchief dat de basis vormt voor associatief gecomponeerde reeksen die het verlangen naar een onbekend </w:t>
      </w:r>
      <w:r w:rsidRPr="00680F04">
        <w:rPr>
          <w:rFonts w:ascii="Garamond" w:hAnsi="Garamond"/>
          <w:sz w:val="28"/>
          <w:lang w:val="nl-NL"/>
        </w:rPr>
        <w:lastRenderedPageBreak/>
        <w:t xml:space="preserve">landschap, 'Locus </w:t>
      </w:r>
      <w:proofErr w:type="spellStart"/>
      <w:r w:rsidRPr="00680F04">
        <w:rPr>
          <w:rFonts w:ascii="Garamond" w:hAnsi="Garamond"/>
          <w:sz w:val="28"/>
          <w:lang w:val="nl-NL"/>
        </w:rPr>
        <w:t>Amoenis</w:t>
      </w:r>
      <w:proofErr w:type="spellEnd"/>
      <w:r w:rsidRPr="00680F04">
        <w:rPr>
          <w:rFonts w:ascii="Garamond" w:hAnsi="Garamond"/>
          <w:sz w:val="28"/>
          <w:lang w:val="nl-NL"/>
        </w:rPr>
        <w:t xml:space="preserve">' genaamd, trachten te vertalen. Daarnaast gaan de series over de interpretatie van plaats. De grenzen van de waarneming lijken te worden bepaald door stijlfiguren en bepaalde succesvolle interpretaties. In zijn werk probeert hij het landschap te herinterpreteren en de toeschouwer toegang te geven tot een alternatieve, persoonlijke perceptie. Een voorstelling van de werkelijkheid is al een perceptie. </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De voorstelling van een beeld bestaat uit lagen. Sommigen zien de ruimte tussen deze lagen als leegte, maar De </w:t>
      </w:r>
      <w:proofErr w:type="spellStart"/>
      <w:r w:rsidRPr="00680F04">
        <w:rPr>
          <w:rFonts w:ascii="Garamond" w:hAnsi="Garamond"/>
          <w:sz w:val="28"/>
          <w:lang w:val="nl-NL"/>
        </w:rPr>
        <w:t>Maeyer</w:t>
      </w:r>
      <w:proofErr w:type="spellEnd"/>
      <w:r w:rsidRPr="00680F04">
        <w:rPr>
          <w:rFonts w:ascii="Garamond" w:hAnsi="Garamond"/>
          <w:sz w:val="28"/>
          <w:lang w:val="nl-NL"/>
        </w:rPr>
        <w:t xml:space="preserve"> ziet deze graag als een ruimte met eindeloze mogelijkheden waaruit de kijker naar hartenlust kan interpreteren. Wanneer beelden er niet in slagen een bepaalde betekenis over te brengen, creëert hij een leeg canvas om een persoonlijke perceptie op te projecteren. Door deze lagen toe te voegen, wil hij het proces van zien vertragen.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Het is niet het beeld dat hem fascineert, maar het beeld van het beeld, dat kunstmatig is. Bestaat de werkelijkheid als ze niet wordt waargenomen?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Anastasia Eggers</w:t>
      </w:r>
      <w:r w:rsidRPr="00680F04">
        <w:rPr>
          <w:rFonts w:ascii="Garamond" w:hAnsi="Garamond"/>
          <w:sz w:val="28"/>
          <w:lang w:val="nl-NL"/>
        </w:rPr>
        <w:t xml:space="preserve"> (DE/RU) werkt op het gebied van speculatief en kritisch design en designonderzoek. In haar praktijk onderzoekt ze sociale, culturele, politieke en milieuvraagstukken, waarbij ze vaak voedsel en voedselproductie als medium kiest om verhalen rond deze onderwerpen te creëren. Haar werk resulteert vaak in toekomstscenario's die metaforisch spreken over recente maatschappelijke tendensen en complexe relaties laten zien tussen design fictie en realiteit.</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Anastasia studeerde in 2017 af aan de afdeling </w:t>
      </w:r>
      <w:proofErr w:type="spellStart"/>
      <w:r w:rsidRPr="00680F04">
        <w:rPr>
          <w:rFonts w:ascii="Garamond" w:hAnsi="Garamond"/>
          <w:sz w:val="28"/>
          <w:lang w:val="nl-NL"/>
        </w:rPr>
        <w:t>Social</w:t>
      </w:r>
      <w:proofErr w:type="spellEnd"/>
      <w:r w:rsidRPr="00680F04">
        <w:rPr>
          <w:rFonts w:ascii="Garamond" w:hAnsi="Garamond"/>
          <w:sz w:val="28"/>
          <w:lang w:val="nl-NL"/>
        </w:rPr>
        <w:t xml:space="preserve"> Master van de Design Academy Eindhoven.</w:t>
      </w:r>
    </w:p>
    <w:p w:rsidR="00680F04" w:rsidRPr="00680F04" w:rsidRDefault="00680F04" w:rsidP="00680F04">
      <w:pPr>
        <w:pStyle w:val="Normaalweb"/>
        <w:spacing w:after="390" w:line="390" w:lineRule="atLeast"/>
        <w:rPr>
          <w:rFonts w:ascii="Garamond" w:hAnsi="Garamond"/>
          <w:sz w:val="28"/>
          <w:lang w:val="nl-NL"/>
        </w:rPr>
      </w:pPr>
    </w:p>
    <w:p w:rsidR="00680F04" w:rsidRPr="00680F04" w:rsidRDefault="00680F04" w:rsidP="00680F04">
      <w:pPr>
        <w:pStyle w:val="Normaalweb"/>
        <w:spacing w:after="390" w:line="390" w:lineRule="atLeast"/>
        <w:rPr>
          <w:rFonts w:ascii="Garamond" w:hAnsi="Garamond"/>
          <w:sz w:val="28"/>
          <w:lang w:val="nl-NL"/>
        </w:rPr>
      </w:pP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lastRenderedPageBreak/>
        <w:t>Ciel Grommen</w:t>
      </w:r>
      <w:r w:rsidRPr="00680F04">
        <w:rPr>
          <w:rFonts w:ascii="Garamond" w:hAnsi="Garamond"/>
          <w:sz w:val="28"/>
          <w:lang w:val="nl-NL"/>
        </w:rPr>
        <w:t xml:space="preserve"> (1989, BE) breidde haar architectuuropleiding aan de universiteit van Leuven uit met een master in hedendaagse kunst aan de HEAD in Genève. Wat volgt is een </w:t>
      </w:r>
      <w:proofErr w:type="spellStart"/>
      <w:r w:rsidRPr="00680F04">
        <w:rPr>
          <w:rFonts w:ascii="Garamond" w:hAnsi="Garamond"/>
          <w:sz w:val="28"/>
          <w:lang w:val="nl-NL"/>
        </w:rPr>
        <w:t>transdisciplinaire</w:t>
      </w:r>
      <w:proofErr w:type="spellEnd"/>
      <w:r w:rsidRPr="00680F04">
        <w:rPr>
          <w:rFonts w:ascii="Garamond" w:hAnsi="Garamond"/>
          <w:sz w:val="28"/>
          <w:lang w:val="nl-NL"/>
        </w:rPr>
        <w:t xml:space="preserve"> onderzoekspraktijk van waaruit ze kaders schept die sociale, politieke en milieuvraagstukken aankaarten. Intensief veldwerk staat centraal in haar methodologie. Door middel van kaarten, beelden, instructies en installaties nodigt ze vervolgens het publiek uit om zich een andere perceptie van ruimte voor te stellen.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Werken werden tentoongesteld in </w:t>
      </w:r>
      <w:proofErr w:type="spellStart"/>
      <w:r w:rsidRPr="00680F04">
        <w:rPr>
          <w:rFonts w:ascii="Garamond" w:hAnsi="Garamond"/>
          <w:sz w:val="28"/>
          <w:lang w:val="nl-NL"/>
        </w:rPr>
        <w:t>Artsonje</w:t>
      </w:r>
      <w:proofErr w:type="spellEnd"/>
      <w:r w:rsidRPr="00680F04">
        <w:rPr>
          <w:rFonts w:ascii="Garamond" w:hAnsi="Garamond"/>
          <w:sz w:val="28"/>
          <w:lang w:val="nl-NL"/>
        </w:rPr>
        <w:t xml:space="preserve"> Art Centre, Seoul; Live In </w:t>
      </w:r>
      <w:proofErr w:type="spellStart"/>
      <w:r w:rsidRPr="00680F04">
        <w:rPr>
          <w:rFonts w:ascii="Garamond" w:hAnsi="Garamond"/>
          <w:sz w:val="28"/>
          <w:lang w:val="nl-NL"/>
        </w:rPr>
        <w:t>Your</w:t>
      </w:r>
      <w:proofErr w:type="spellEnd"/>
      <w:r w:rsidRPr="00680F04">
        <w:rPr>
          <w:rFonts w:ascii="Garamond" w:hAnsi="Garamond"/>
          <w:sz w:val="28"/>
          <w:lang w:val="nl-NL"/>
        </w:rPr>
        <w:t xml:space="preserve"> Head Gallery, Genève; </w:t>
      </w:r>
      <w:proofErr w:type="spellStart"/>
      <w:r w:rsidRPr="00680F04">
        <w:rPr>
          <w:rFonts w:ascii="Garamond" w:hAnsi="Garamond"/>
          <w:sz w:val="28"/>
          <w:lang w:val="nl-NL"/>
        </w:rPr>
        <w:t>Luma</w:t>
      </w:r>
      <w:proofErr w:type="spellEnd"/>
      <w:r w:rsidRPr="00680F04">
        <w:rPr>
          <w:rFonts w:ascii="Garamond" w:hAnsi="Garamond"/>
          <w:sz w:val="28"/>
          <w:lang w:val="nl-NL"/>
        </w:rPr>
        <w:t xml:space="preserve"> foundation Arles; Zolder Luchtfabriek; Beursschouwburg Brussel; Z33... Nog vaker verschijnen werken in de "echte" wereld, zoals Petit Chateau, asielcentrum in Brussel; de brievenbus van haar buurvrouw; online; op de Aldi-parkeerplaats van Borgloon, ... In 2015 werd ze geselecteerd voor de BNP Paribas Fortis New Heads art award met haar onderzoek naar vrijhavens en magazijnen in Genève.</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Maximiliaan Royakkers</w:t>
      </w:r>
      <w:r w:rsidRPr="00680F04">
        <w:rPr>
          <w:rFonts w:ascii="Garamond" w:hAnsi="Garamond"/>
          <w:sz w:val="28"/>
          <w:lang w:val="nl-NL"/>
        </w:rPr>
        <w:t xml:space="preserve"> (1988, BE) opereert zijn veelzijdige ruimtelijke praktijk vanuit Brussel. In zijn werk engageert hij zich om onze huidige politieke, sociale en ecologische dynamiek via de ruimte te benaderen. Deze houding leidt tot output van diverse en steeds groeiende aard: gebouwen en interventies in de ruimte, maquettes en tekeningen, fotografie, installaties en performances, tentoonstellingen, schrijven en lezingen, studio's en workshops, onderzoek... Hij werkt samen in een hecht netwerk van mensen, plaatsen en instellingen die projecten ontwikkelen tussen praktijk en onderzoek.</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Maximiliaan verlengde zijn studies als architect aan de Universiteit van Leuven met een masters aan de Studio </w:t>
      </w:r>
      <w:proofErr w:type="spellStart"/>
      <w:r w:rsidRPr="00680F04">
        <w:rPr>
          <w:rFonts w:ascii="Garamond" w:hAnsi="Garamond"/>
          <w:sz w:val="28"/>
          <w:lang w:val="nl-NL"/>
        </w:rPr>
        <w:t>for</w:t>
      </w:r>
      <w:proofErr w:type="spellEnd"/>
      <w:r w:rsidRPr="00680F04">
        <w:rPr>
          <w:rFonts w:ascii="Garamond" w:hAnsi="Garamond"/>
          <w:sz w:val="28"/>
          <w:lang w:val="nl-NL"/>
        </w:rPr>
        <w:t xml:space="preserve"> </w:t>
      </w:r>
      <w:proofErr w:type="spellStart"/>
      <w:r w:rsidRPr="00680F04">
        <w:rPr>
          <w:rFonts w:ascii="Garamond" w:hAnsi="Garamond"/>
          <w:sz w:val="28"/>
          <w:lang w:val="nl-NL"/>
        </w:rPr>
        <w:t>Immediate</w:t>
      </w:r>
      <w:proofErr w:type="spellEnd"/>
      <w:r w:rsidRPr="00680F04">
        <w:rPr>
          <w:rFonts w:ascii="Garamond" w:hAnsi="Garamond"/>
          <w:sz w:val="28"/>
          <w:lang w:val="nl-NL"/>
        </w:rPr>
        <w:t xml:space="preserve"> </w:t>
      </w:r>
      <w:proofErr w:type="spellStart"/>
      <w:r w:rsidRPr="00680F04">
        <w:rPr>
          <w:rFonts w:ascii="Garamond" w:hAnsi="Garamond"/>
          <w:sz w:val="28"/>
          <w:lang w:val="nl-NL"/>
        </w:rPr>
        <w:t>Spaces</w:t>
      </w:r>
      <w:proofErr w:type="spellEnd"/>
      <w:r w:rsidRPr="00680F04">
        <w:rPr>
          <w:rFonts w:ascii="Garamond" w:hAnsi="Garamond"/>
          <w:sz w:val="28"/>
          <w:lang w:val="nl-NL"/>
        </w:rPr>
        <w:t xml:space="preserve"> aan het Sandberg Instituut Amsterdam. Hij levert regelmatig bijdragen aan tijdschriften en redactionele projecten (</w:t>
      </w:r>
      <w:proofErr w:type="spellStart"/>
      <w:r w:rsidRPr="00680F04">
        <w:rPr>
          <w:rFonts w:ascii="Garamond" w:hAnsi="Garamond"/>
          <w:sz w:val="28"/>
          <w:lang w:val="nl-NL"/>
        </w:rPr>
        <w:t>Accattone</w:t>
      </w:r>
      <w:proofErr w:type="spellEnd"/>
      <w:r w:rsidRPr="00680F04">
        <w:rPr>
          <w:rFonts w:ascii="Garamond" w:hAnsi="Garamond"/>
          <w:sz w:val="28"/>
          <w:lang w:val="nl-NL"/>
        </w:rPr>
        <w:t xml:space="preserve">, Oase,...) en is betrokken bij onderwijs en lezingen (Universiteit Antwerpen, ULB La </w:t>
      </w:r>
      <w:proofErr w:type="spellStart"/>
      <w:r w:rsidRPr="00680F04">
        <w:rPr>
          <w:rFonts w:ascii="Garamond" w:hAnsi="Garamond"/>
          <w:sz w:val="28"/>
          <w:lang w:val="nl-NL"/>
        </w:rPr>
        <w:t>Cambre</w:t>
      </w:r>
      <w:proofErr w:type="spellEnd"/>
      <w:r w:rsidRPr="00680F04">
        <w:rPr>
          <w:rFonts w:ascii="Garamond" w:hAnsi="Garamond"/>
          <w:sz w:val="28"/>
          <w:lang w:val="nl-NL"/>
        </w:rPr>
        <w:t xml:space="preserve"> </w:t>
      </w:r>
      <w:proofErr w:type="spellStart"/>
      <w:r w:rsidRPr="00680F04">
        <w:rPr>
          <w:rFonts w:ascii="Garamond" w:hAnsi="Garamond"/>
          <w:sz w:val="28"/>
          <w:lang w:val="nl-NL"/>
        </w:rPr>
        <w:t>Horta</w:t>
      </w:r>
      <w:proofErr w:type="spellEnd"/>
      <w:r w:rsidRPr="00680F04">
        <w:rPr>
          <w:rFonts w:ascii="Garamond" w:hAnsi="Garamond"/>
          <w:sz w:val="28"/>
          <w:lang w:val="nl-NL"/>
        </w:rPr>
        <w:t xml:space="preserve">, </w:t>
      </w:r>
      <w:proofErr w:type="spellStart"/>
      <w:r w:rsidRPr="00680F04">
        <w:rPr>
          <w:rFonts w:ascii="Garamond" w:hAnsi="Garamond"/>
          <w:sz w:val="28"/>
          <w:lang w:val="nl-NL"/>
        </w:rPr>
        <w:t>ULiège</w:t>
      </w:r>
      <w:proofErr w:type="spellEnd"/>
      <w:r w:rsidRPr="00680F04">
        <w:rPr>
          <w:rFonts w:ascii="Garamond" w:hAnsi="Garamond"/>
          <w:sz w:val="28"/>
          <w:lang w:val="nl-NL"/>
        </w:rPr>
        <w:t>, Faculteit Architectuur van de Universiteit Leuven,...).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lastRenderedPageBreak/>
        <w:t>Zijn werk werd tentoongesteld in o.a. C-mine Genk, Bureau Europa Maastricht, De Singel Arts Center Antwerpen, Z33, Jan Van Eyck Academie Maastricht, Stroom Den Haag.</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 xml:space="preserve">Pia Jacques de </w:t>
      </w:r>
      <w:proofErr w:type="spellStart"/>
      <w:r w:rsidRPr="00680F04">
        <w:rPr>
          <w:rFonts w:ascii="Garamond" w:hAnsi="Garamond"/>
          <w:b/>
          <w:sz w:val="28"/>
          <w:lang w:val="nl-NL"/>
        </w:rPr>
        <w:t>Dixmude</w:t>
      </w:r>
      <w:proofErr w:type="spellEnd"/>
      <w:r w:rsidRPr="00680F04">
        <w:rPr>
          <w:rFonts w:ascii="Garamond" w:hAnsi="Garamond"/>
          <w:sz w:val="28"/>
          <w:lang w:val="nl-NL"/>
        </w:rPr>
        <w:t xml:space="preserve"> (1997, BE) studeerde in 2019 af in grafische vormgeving aan LUCA School of Arts Gent.</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"Hoe maak je de lagen van tijd en context zichtbaar? Welke emoties voel je bij het betreden van een archief? Het proces van graven en verzamelen uit bronnen zeer is stimulerend. Ik gebruik associatie, fragmentatie en deconstructie als methodologieën om me af te vragen wat vergeten of herinnerd moet worden: de context waarin we leven is gelaagd door betekenissen en percepties. Mijn wens is om geschiedenis om te zetten in verhalen, tijd in nu en ruimte in reflectie."</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Ioana Lupascu</w:t>
      </w:r>
      <w:r w:rsidRPr="00680F04">
        <w:rPr>
          <w:rFonts w:ascii="Garamond" w:hAnsi="Garamond"/>
          <w:sz w:val="28"/>
          <w:lang w:val="nl-NL"/>
        </w:rPr>
        <w:t xml:space="preserve"> (1989, RO) is een veelzijdig ontwerper die geïnteresseerd is in het lichaam als materiaal in een georganiseerde ruimte en in spel als middel om intimiteit te creëren. </w:t>
      </w:r>
      <w:proofErr w:type="spellStart"/>
      <w:r w:rsidRPr="00680F04">
        <w:rPr>
          <w:rFonts w:ascii="Garamond" w:hAnsi="Garamond"/>
          <w:sz w:val="28"/>
          <w:lang w:val="nl-NL"/>
        </w:rPr>
        <w:t>Ioana's</w:t>
      </w:r>
      <w:proofErr w:type="spellEnd"/>
      <w:r w:rsidRPr="00680F04">
        <w:rPr>
          <w:rFonts w:ascii="Garamond" w:hAnsi="Garamond"/>
          <w:sz w:val="28"/>
          <w:lang w:val="nl-NL"/>
        </w:rPr>
        <w:t xml:space="preserve"> Master in Architectuur thesis, 'The concept of Limit. Waterfront </w:t>
      </w:r>
      <w:proofErr w:type="spellStart"/>
      <w:r w:rsidRPr="00680F04">
        <w:rPr>
          <w:rFonts w:ascii="Garamond" w:hAnsi="Garamond"/>
          <w:sz w:val="28"/>
          <w:lang w:val="nl-NL"/>
        </w:rPr>
        <w:t>Revitalisation</w:t>
      </w:r>
      <w:proofErr w:type="spellEnd"/>
      <w:r w:rsidRPr="00680F04">
        <w:rPr>
          <w:rFonts w:ascii="Garamond" w:hAnsi="Garamond"/>
          <w:sz w:val="28"/>
          <w:lang w:val="nl-NL"/>
        </w:rPr>
        <w:t xml:space="preserve"> in Post-Industrial </w:t>
      </w:r>
      <w:proofErr w:type="spellStart"/>
      <w:r w:rsidRPr="00680F04">
        <w:rPr>
          <w:rFonts w:ascii="Garamond" w:hAnsi="Garamond"/>
          <w:sz w:val="28"/>
          <w:lang w:val="nl-NL"/>
        </w:rPr>
        <w:t>Cities</w:t>
      </w:r>
      <w:proofErr w:type="spellEnd"/>
      <w:r w:rsidRPr="00680F04">
        <w:rPr>
          <w:rFonts w:ascii="Garamond" w:hAnsi="Garamond"/>
          <w:sz w:val="28"/>
          <w:lang w:val="nl-NL"/>
        </w:rPr>
        <w:t>' onderzocht het ruimtelijke en theoretische kader van de limiet als een tijdelijke ruimte. Haar praktijk leefde door de jaren heen op het snijvlak van grafiek van, de poëtica van ruimte en productiemethoden.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In Londen werkte ze als senior ontwerper met </w:t>
      </w:r>
      <w:proofErr w:type="spellStart"/>
      <w:r w:rsidRPr="00680F04">
        <w:rPr>
          <w:rFonts w:ascii="Garamond" w:hAnsi="Garamond"/>
          <w:sz w:val="28"/>
          <w:lang w:val="nl-NL"/>
        </w:rPr>
        <w:t>Walala</w:t>
      </w:r>
      <w:proofErr w:type="spellEnd"/>
      <w:r w:rsidRPr="00680F04">
        <w:rPr>
          <w:rFonts w:ascii="Garamond" w:hAnsi="Garamond"/>
          <w:sz w:val="28"/>
          <w:lang w:val="nl-NL"/>
        </w:rPr>
        <w:t xml:space="preserve"> Studio, tentoonstellingsontwerper met London Design Fair en Praline; en ontwikkelde een serie composteerbare juwelen (</w:t>
      </w:r>
      <w:proofErr w:type="spellStart"/>
      <w:r w:rsidRPr="00680F04">
        <w:rPr>
          <w:rFonts w:ascii="Garamond" w:hAnsi="Garamond"/>
          <w:sz w:val="28"/>
          <w:lang w:val="nl-NL"/>
        </w:rPr>
        <w:t>Wasted</w:t>
      </w:r>
      <w:proofErr w:type="spellEnd"/>
      <w:r w:rsidRPr="00680F04">
        <w:rPr>
          <w:rFonts w:ascii="Garamond" w:hAnsi="Garamond"/>
          <w:sz w:val="28"/>
          <w:lang w:val="nl-NL"/>
        </w:rPr>
        <w:t xml:space="preserve"> Joules) om alternatieve economieën aan de orde te stellen. Haar voorliefde voor visuele composities en kleur wordt benadrukt door haar filmfotografie die zich richt op de bijzonderheden van het stedelijke alledaagse. </w:t>
      </w:r>
      <w:proofErr w:type="spellStart"/>
      <w:r w:rsidRPr="00680F04">
        <w:rPr>
          <w:rFonts w:ascii="Garamond" w:hAnsi="Garamond"/>
          <w:sz w:val="28"/>
          <w:lang w:val="nl-NL"/>
        </w:rPr>
        <w:t>Ioana's</w:t>
      </w:r>
      <w:proofErr w:type="spellEnd"/>
      <w:r w:rsidRPr="00680F04">
        <w:rPr>
          <w:rFonts w:ascii="Garamond" w:hAnsi="Garamond"/>
          <w:sz w:val="28"/>
          <w:lang w:val="nl-NL"/>
        </w:rPr>
        <w:t xml:space="preserve"> creatieve bewegingspraktijk complementeert haar mixed-media werk waarin ze de rol van abstracties in het spiegelen van emotionele toestanden onderzoekt.</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Ioana is een onafhankelijke trainee aan de 'European School </w:t>
      </w:r>
      <w:proofErr w:type="spellStart"/>
      <w:r w:rsidRPr="00680F04">
        <w:rPr>
          <w:rFonts w:ascii="Garamond" w:hAnsi="Garamond"/>
          <w:sz w:val="28"/>
          <w:lang w:val="nl-NL"/>
        </w:rPr>
        <w:t>for</w:t>
      </w:r>
      <w:proofErr w:type="spellEnd"/>
      <w:r w:rsidRPr="00680F04">
        <w:rPr>
          <w:rFonts w:ascii="Garamond" w:hAnsi="Garamond"/>
          <w:sz w:val="28"/>
          <w:lang w:val="nl-NL"/>
        </w:rPr>
        <w:t xml:space="preserve"> Urban Games: Trust in Play' Amsterdam, lid van Time </w:t>
      </w:r>
      <w:proofErr w:type="spellStart"/>
      <w:r w:rsidRPr="00680F04">
        <w:rPr>
          <w:rFonts w:ascii="Garamond" w:hAnsi="Garamond"/>
          <w:sz w:val="28"/>
          <w:lang w:val="nl-NL"/>
        </w:rPr>
        <w:t>Window</w:t>
      </w:r>
      <w:proofErr w:type="spellEnd"/>
      <w:r w:rsidRPr="00680F04">
        <w:rPr>
          <w:rFonts w:ascii="Garamond" w:hAnsi="Garamond"/>
          <w:sz w:val="28"/>
          <w:lang w:val="nl-NL"/>
        </w:rPr>
        <w:t xml:space="preserve"> </w:t>
      </w:r>
      <w:proofErr w:type="spellStart"/>
      <w:r w:rsidRPr="00680F04">
        <w:rPr>
          <w:rFonts w:ascii="Garamond" w:hAnsi="Garamond"/>
          <w:sz w:val="28"/>
          <w:lang w:val="nl-NL"/>
        </w:rPr>
        <w:t>Collective</w:t>
      </w:r>
      <w:proofErr w:type="spellEnd"/>
      <w:r w:rsidRPr="00680F04">
        <w:rPr>
          <w:rFonts w:ascii="Garamond" w:hAnsi="Garamond"/>
          <w:sz w:val="28"/>
          <w:lang w:val="nl-NL"/>
        </w:rPr>
        <w:t xml:space="preserve"> en </w:t>
      </w:r>
      <w:r w:rsidRPr="00680F04">
        <w:rPr>
          <w:rFonts w:ascii="Garamond" w:hAnsi="Garamond"/>
          <w:sz w:val="28"/>
          <w:lang w:val="nl-NL"/>
        </w:rPr>
        <w:lastRenderedPageBreak/>
        <w:t>een toekomstige DAI alumni die een tweede master in Art Praxis volgt. Niet gebonden aan een medium, streeft Ioana naar een trans-disciplinaire aanpak die alle facetten van haar praktijk verrijkt.</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 xml:space="preserve">Ines Marita </w:t>
      </w:r>
      <w:proofErr w:type="spellStart"/>
      <w:r w:rsidRPr="00680F04">
        <w:rPr>
          <w:rFonts w:ascii="Garamond" w:hAnsi="Garamond"/>
          <w:b/>
          <w:sz w:val="28"/>
          <w:lang w:val="nl-NL"/>
        </w:rPr>
        <w:t>Schärer</w:t>
      </w:r>
      <w:proofErr w:type="spellEnd"/>
      <w:r w:rsidRPr="00680F04">
        <w:rPr>
          <w:rFonts w:ascii="Garamond" w:hAnsi="Garamond"/>
          <w:sz w:val="28"/>
          <w:lang w:val="nl-NL"/>
        </w:rPr>
        <w:t xml:space="preserve"> (1987, CH) woont en werkt momenteel in Brussel en Zwitserland. Ze werkt op het gebied van poëzie, performance, installatie, geluidskunst en experimentele muziek. Ze houdt zich bezig met de onzekerheid en kwetsbaarheid van verschillende wezens binnen overheersende (</w:t>
      </w:r>
      <w:proofErr w:type="spellStart"/>
      <w:r w:rsidRPr="00680F04">
        <w:rPr>
          <w:rFonts w:ascii="Garamond" w:hAnsi="Garamond"/>
          <w:sz w:val="28"/>
          <w:lang w:val="nl-NL"/>
        </w:rPr>
        <w:t>machts</w:t>
      </w:r>
      <w:proofErr w:type="spellEnd"/>
      <w:r w:rsidRPr="00680F04">
        <w:rPr>
          <w:rFonts w:ascii="Garamond" w:hAnsi="Garamond"/>
          <w:sz w:val="28"/>
          <w:lang w:val="nl-NL"/>
        </w:rPr>
        <w:t xml:space="preserve">)structuren en onderzoekt stem en woorden als een middel om </w:t>
      </w:r>
      <w:proofErr w:type="spellStart"/>
      <w:r w:rsidRPr="00680F04">
        <w:rPr>
          <w:rFonts w:ascii="Garamond" w:hAnsi="Garamond"/>
          <w:sz w:val="28"/>
          <w:lang w:val="nl-NL"/>
        </w:rPr>
        <w:t>relationaliteit</w:t>
      </w:r>
      <w:proofErr w:type="spellEnd"/>
      <w:r w:rsidRPr="00680F04">
        <w:rPr>
          <w:rFonts w:ascii="Garamond" w:hAnsi="Garamond"/>
          <w:sz w:val="28"/>
          <w:lang w:val="nl-NL"/>
        </w:rPr>
        <w:t xml:space="preserve"> tot stand te brengen en hun omstandigheden en omgevingen opnieuw te verbeelden. Haar praktijk wordt geïnformeerd door de gegeven context, is doorlaatbaar voor verschillende vormen van alternatieve kennis, wordt gevoed en gedreven door denkers, meedenkers, medewerkers en bondgenoten.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Ines heeft een Master in Art </w:t>
      </w:r>
      <w:proofErr w:type="spellStart"/>
      <w:r w:rsidRPr="00680F04">
        <w:rPr>
          <w:rFonts w:ascii="Garamond" w:hAnsi="Garamond"/>
          <w:sz w:val="28"/>
          <w:lang w:val="nl-NL"/>
        </w:rPr>
        <w:t>Practice</w:t>
      </w:r>
      <w:proofErr w:type="spellEnd"/>
      <w:r w:rsidRPr="00680F04">
        <w:rPr>
          <w:rFonts w:ascii="Garamond" w:hAnsi="Garamond"/>
          <w:sz w:val="28"/>
          <w:lang w:val="nl-NL"/>
        </w:rPr>
        <w:t xml:space="preserve"> van DAI, Dutch Art </w:t>
      </w:r>
      <w:proofErr w:type="spellStart"/>
      <w:r w:rsidRPr="00680F04">
        <w:rPr>
          <w:rFonts w:ascii="Garamond" w:hAnsi="Garamond"/>
          <w:sz w:val="28"/>
          <w:lang w:val="nl-NL"/>
        </w:rPr>
        <w:t>Institute</w:t>
      </w:r>
      <w:proofErr w:type="spellEnd"/>
      <w:r w:rsidRPr="00680F04">
        <w:rPr>
          <w:rFonts w:ascii="Garamond" w:hAnsi="Garamond"/>
          <w:sz w:val="28"/>
          <w:lang w:val="nl-NL"/>
        </w:rPr>
        <w:t xml:space="preserve"> in Nederland (2019) en een Bachelor in Fine Arts van HKB, Bern (2012). Ze bracht residenties door in Parijs (</w:t>
      </w:r>
      <w:proofErr w:type="spellStart"/>
      <w:r w:rsidRPr="00680F04">
        <w:rPr>
          <w:rFonts w:ascii="Garamond" w:hAnsi="Garamond"/>
          <w:sz w:val="28"/>
          <w:lang w:val="nl-NL"/>
        </w:rPr>
        <w:t>visarte</w:t>
      </w:r>
      <w:proofErr w:type="spellEnd"/>
      <w:r w:rsidRPr="00680F04">
        <w:rPr>
          <w:rFonts w:ascii="Garamond" w:hAnsi="Garamond"/>
          <w:sz w:val="28"/>
          <w:lang w:val="nl-NL"/>
        </w:rPr>
        <w:t xml:space="preserve"> </w:t>
      </w:r>
      <w:proofErr w:type="spellStart"/>
      <w:r w:rsidRPr="00680F04">
        <w:rPr>
          <w:rFonts w:ascii="Garamond" w:hAnsi="Garamond"/>
          <w:sz w:val="28"/>
          <w:lang w:val="nl-NL"/>
        </w:rPr>
        <w:t>Graubünden</w:t>
      </w:r>
      <w:proofErr w:type="spellEnd"/>
      <w:r w:rsidRPr="00680F04">
        <w:rPr>
          <w:rFonts w:ascii="Garamond" w:hAnsi="Garamond"/>
          <w:sz w:val="28"/>
          <w:lang w:val="nl-NL"/>
        </w:rPr>
        <w:t xml:space="preserve">, 2013) en Wenen (Kanton </w:t>
      </w:r>
      <w:proofErr w:type="spellStart"/>
      <w:r w:rsidRPr="00680F04">
        <w:rPr>
          <w:rFonts w:ascii="Garamond" w:hAnsi="Garamond"/>
          <w:sz w:val="28"/>
          <w:lang w:val="nl-NL"/>
        </w:rPr>
        <w:t>Graubünden</w:t>
      </w:r>
      <w:proofErr w:type="spellEnd"/>
      <w:r w:rsidRPr="00680F04">
        <w:rPr>
          <w:rFonts w:ascii="Garamond" w:hAnsi="Garamond"/>
          <w:sz w:val="28"/>
          <w:lang w:val="nl-NL"/>
        </w:rPr>
        <w:t xml:space="preserve">, 2014) en nam deel aan groepstentoonstellingen in onder andere de STADTGALERIE BERN of KUNSTHAUS LANGENTHAL, en nam deel aan verschillende projecten in de openbare ruimte, zoals ORTUNG in </w:t>
      </w:r>
      <w:proofErr w:type="spellStart"/>
      <w:r w:rsidRPr="00680F04">
        <w:rPr>
          <w:rFonts w:ascii="Garamond" w:hAnsi="Garamond"/>
          <w:sz w:val="28"/>
          <w:lang w:val="nl-NL"/>
        </w:rPr>
        <w:t>Chur</w:t>
      </w:r>
      <w:proofErr w:type="spellEnd"/>
      <w:r w:rsidRPr="00680F04">
        <w:rPr>
          <w:rFonts w:ascii="Garamond" w:hAnsi="Garamond"/>
          <w:sz w:val="28"/>
          <w:lang w:val="nl-NL"/>
        </w:rPr>
        <w:t xml:space="preserve">, KUNSTWEGE in </w:t>
      </w:r>
      <w:proofErr w:type="spellStart"/>
      <w:r w:rsidRPr="00680F04">
        <w:rPr>
          <w:rFonts w:ascii="Garamond" w:hAnsi="Garamond"/>
          <w:sz w:val="28"/>
          <w:lang w:val="nl-NL"/>
        </w:rPr>
        <w:t>Pontresina</w:t>
      </w:r>
      <w:proofErr w:type="spellEnd"/>
      <w:r w:rsidRPr="00680F04">
        <w:rPr>
          <w:rFonts w:ascii="Garamond" w:hAnsi="Garamond"/>
          <w:sz w:val="28"/>
          <w:lang w:val="nl-NL"/>
        </w:rPr>
        <w:t xml:space="preserve">, of KUNSTPLÄTZE in Bern. Een van haar belangrijkste projecten +41 (0)800 00 12 16 - a </w:t>
      </w:r>
      <w:proofErr w:type="spellStart"/>
      <w:r w:rsidRPr="00680F04">
        <w:rPr>
          <w:rFonts w:ascii="Garamond" w:hAnsi="Garamond"/>
          <w:sz w:val="28"/>
          <w:lang w:val="nl-NL"/>
        </w:rPr>
        <w:t>voice</w:t>
      </w:r>
      <w:proofErr w:type="spellEnd"/>
      <w:r w:rsidRPr="00680F04">
        <w:rPr>
          <w:rFonts w:ascii="Garamond" w:hAnsi="Garamond"/>
          <w:sz w:val="28"/>
          <w:lang w:val="nl-NL"/>
        </w:rPr>
        <w:t xml:space="preserve"> </w:t>
      </w:r>
      <w:proofErr w:type="spellStart"/>
      <w:r w:rsidRPr="00680F04">
        <w:rPr>
          <w:rFonts w:ascii="Garamond" w:hAnsi="Garamond"/>
          <w:sz w:val="28"/>
          <w:lang w:val="nl-NL"/>
        </w:rPr>
        <w:t>message</w:t>
      </w:r>
      <w:proofErr w:type="spellEnd"/>
      <w:r w:rsidRPr="00680F04">
        <w:rPr>
          <w:rFonts w:ascii="Garamond" w:hAnsi="Garamond"/>
          <w:sz w:val="28"/>
          <w:lang w:val="nl-NL"/>
        </w:rPr>
        <w:t xml:space="preserve"> project is een experimenteel platform voor poëtische stukken en op stemgeluid gebaseerde werken (www.0800001216.ch)</w:t>
      </w:r>
    </w:p>
    <w:p w:rsidR="00680F04" w:rsidRPr="00680F04" w:rsidRDefault="00680F04" w:rsidP="00680F04">
      <w:pPr>
        <w:pStyle w:val="Normaalweb"/>
        <w:spacing w:after="390" w:line="390" w:lineRule="atLeast"/>
        <w:rPr>
          <w:rFonts w:ascii="Garamond" w:hAnsi="Garamond"/>
          <w:sz w:val="28"/>
          <w:lang w:val="nl-NL"/>
        </w:rPr>
      </w:pPr>
      <w:proofErr w:type="spellStart"/>
      <w:r w:rsidRPr="00680F04">
        <w:rPr>
          <w:rFonts w:ascii="Garamond" w:hAnsi="Garamond"/>
          <w:b/>
          <w:sz w:val="28"/>
          <w:lang w:val="nl-NL"/>
        </w:rPr>
        <w:t>Karolina</w:t>
      </w:r>
      <w:proofErr w:type="spellEnd"/>
      <w:r w:rsidRPr="00680F04">
        <w:rPr>
          <w:rFonts w:ascii="Garamond" w:hAnsi="Garamond"/>
          <w:b/>
          <w:sz w:val="28"/>
          <w:lang w:val="nl-NL"/>
        </w:rPr>
        <w:t xml:space="preserve"> </w:t>
      </w:r>
      <w:proofErr w:type="spellStart"/>
      <w:r w:rsidRPr="00680F04">
        <w:rPr>
          <w:rFonts w:ascii="Garamond" w:hAnsi="Garamond"/>
          <w:b/>
          <w:sz w:val="28"/>
          <w:lang w:val="nl-NL"/>
        </w:rPr>
        <w:t>Michalik</w:t>
      </w:r>
      <w:proofErr w:type="spellEnd"/>
      <w:r w:rsidRPr="00680F04">
        <w:rPr>
          <w:rFonts w:ascii="Garamond" w:hAnsi="Garamond"/>
          <w:sz w:val="28"/>
          <w:lang w:val="nl-NL"/>
        </w:rPr>
        <w:t xml:space="preserve"> (1991) studeerde in 2018 af aan het masterprogramma </w:t>
      </w:r>
      <w:proofErr w:type="spellStart"/>
      <w:r w:rsidRPr="00680F04">
        <w:rPr>
          <w:rFonts w:ascii="Garamond" w:hAnsi="Garamond"/>
          <w:sz w:val="28"/>
          <w:lang w:val="nl-NL"/>
        </w:rPr>
        <w:t>Social</w:t>
      </w:r>
      <w:proofErr w:type="spellEnd"/>
      <w:r w:rsidRPr="00680F04">
        <w:rPr>
          <w:rFonts w:ascii="Garamond" w:hAnsi="Garamond"/>
          <w:sz w:val="28"/>
          <w:lang w:val="nl-NL"/>
        </w:rPr>
        <w:t xml:space="preserve"> Design aan Design Academy Eindhoven met een achtergrond in architectuur. Haar interesse gaat uit naar het ondermijnen van ondergeschreven regels, codes en hiërarchieën van de moderne samenleving door hun visuele en ruimtelijke belichamingen te ontmaskeren en te ontmantelen en op haar beurt benaderingen te ontwikkelen voor het vormgeven van samenwerkende gebouwde </w:t>
      </w:r>
      <w:r w:rsidRPr="00680F04">
        <w:rPr>
          <w:rFonts w:ascii="Garamond" w:hAnsi="Garamond"/>
          <w:sz w:val="28"/>
          <w:lang w:val="nl-NL"/>
        </w:rPr>
        <w:lastRenderedPageBreak/>
        <w:t xml:space="preserve">omgevingen. In de herfst van 2019 nam ze deel aan de </w:t>
      </w:r>
      <w:proofErr w:type="spellStart"/>
      <w:r w:rsidRPr="00680F04">
        <w:rPr>
          <w:rFonts w:ascii="Garamond" w:hAnsi="Garamond"/>
          <w:sz w:val="28"/>
          <w:lang w:val="nl-NL"/>
        </w:rPr>
        <w:t>NeverNever</w:t>
      </w:r>
      <w:proofErr w:type="spellEnd"/>
      <w:r w:rsidRPr="00680F04">
        <w:rPr>
          <w:rFonts w:ascii="Garamond" w:hAnsi="Garamond"/>
          <w:sz w:val="28"/>
          <w:lang w:val="nl-NL"/>
        </w:rPr>
        <w:t xml:space="preserve"> school en de daaruit voortvloeiende publicatie met </w:t>
      </w:r>
      <w:proofErr w:type="spellStart"/>
      <w:r w:rsidRPr="00680F04">
        <w:rPr>
          <w:rFonts w:ascii="Garamond" w:hAnsi="Garamond"/>
          <w:sz w:val="28"/>
          <w:lang w:val="nl-NL"/>
        </w:rPr>
        <w:t>Spolka</w:t>
      </w:r>
      <w:proofErr w:type="spellEnd"/>
      <w:r w:rsidRPr="00680F04">
        <w:rPr>
          <w:rFonts w:ascii="Garamond" w:hAnsi="Garamond"/>
          <w:sz w:val="28"/>
          <w:lang w:val="nl-NL"/>
        </w:rPr>
        <w:t xml:space="preserve"> </w:t>
      </w:r>
      <w:proofErr w:type="spellStart"/>
      <w:r w:rsidRPr="00680F04">
        <w:rPr>
          <w:rFonts w:ascii="Garamond" w:hAnsi="Garamond"/>
          <w:sz w:val="28"/>
          <w:lang w:val="nl-NL"/>
        </w:rPr>
        <w:t>collective</w:t>
      </w:r>
      <w:proofErr w:type="spellEnd"/>
      <w:r w:rsidRPr="00680F04">
        <w:rPr>
          <w:rFonts w:ascii="Garamond" w:hAnsi="Garamond"/>
          <w:sz w:val="28"/>
          <w:lang w:val="nl-NL"/>
        </w:rPr>
        <w:t xml:space="preserve"> in </w:t>
      </w:r>
      <w:proofErr w:type="spellStart"/>
      <w:r w:rsidRPr="00680F04">
        <w:rPr>
          <w:rFonts w:ascii="Garamond" w:hAnsi="Garamond"/>
          <w:sz w:val="28"/>
          <w:lang w:val="nl-NL"/>
        </w:rPr>
        <w:t>Kosice</w:t>
      </w:r>
      <w:proofErr w:type="spellEnd"/>
      <w:r w:rsidRPr="00680F04">
        <w:rPr>
          <w:rFonts w:ascii="Garamond" w:hAnsi="Garamond"/>
          <w:sz w:val="28"/>
          <w:lang w:val="nl-NL"/>
        </w:rPr>
        <w:t xml:space="preserve">, Slowakije, waar ze haar focus en veldonderzoek naar informele bouwpraktijken en hun potentieel in het ontwrichten van esthetiek van </w:t>
      </w:r>
      <w:proofErr w:type="spellStart"/>
      <w:r w:rsidRPr="00680F04">
        <w:rPr>
          <w:rFonts w:ascii="Garamond" w:hAnsi="Garamond"/>
          <w:sz w:val="28"/>
          <w:lang w:val="nl-NL"/>
        </w:rPr>
        <w:t>commodificatie</w:t>
      </w:r>
      <w:proofErr w:type="spellEnd"/>
      <w:r w:rsidRPr="00680F04">
        <w:rPr>
          <w:rFonts w:ascii="Garamond" w:hAnsi="Garamond"/>
          <w:sz w:val="28"/>
          <w:lang w:val="nl-NL"/>
        </w:rPr>
        <w:t xml:space="preserve"> voortzette. Momenteel woont ze in Brussel, waar ze tweedehands serres reconstrueert voor gebruik door lokale landbouworganisaties.</w:t>
      </w:r>
    </w:p>
    <w:p w:rsidR="00680F04" w:rsidRPr="00680F04" w:rsidRDefault="00680F04" w:rsidP="00680F04">
      <w:pPr>
        <w:pStyle w:val="Normaalweb"/>
        <w:spacing w:after="390" w:line="390" w:lineRule="atLeast"/>
        <w:rPr>
          <w:rFonts w:ascii="Garamond" w:hAnsi="Garamond"/>
          <w:sz w:val="28"/>
          <w:lang w:val="nl-NL"/>
        </w:rPr>
      </w:pPr>
      <w:proofErr w:type="spellStart"/>
      <w:r w:rsidRPr="00680F04">
        <w:rPr>
          <w:rFonts w:ascii="Garamond" w:hAnsi="Garamond"/>
          <w:b/>
          <w:sz w:val="28"/>
          <w:lang w:val="nl-NL"/>
        </w:rPr>
        <w:t>Yacinth</w:t>
      </w:r>
      <w:proofErr w:type="spellEnd"/>
      <w:r w:rsidRPr="00680F04">
        <w:rPr>
          <w:rFonts w:ascii="Garamond" w:hAnsi="Garamond"/>
          <w:b/>
          <w:sz w:val="28"/>
          <w:lang w:val="nl-NL"/>
        </w:rPr>
        <w:t xml:space="preserve"> Pos</w:t>
      </w:r>
      <w:r w:rsidRPr="00680F04">
        <w:rPr>
          <w:rFonts w:ascii="Garamond" w:hAnsi="Garamond"/>
          <w:sz w:val="28"/>
          <w:lang w:val="nl-NL"/>
        </w:rPr>
        <w:t xml:space="preserve"> (1994, NL) is een ontwerper en kok met een praktijk die zich richt op het sociale, politieke en culturele veld door middel van een </w:t>
      </w:r>
      <w:proofErr w:type="spellStart"/>
      <w:r w:rsidRPr="00680F04">
        <w:rPr>
          <w:rFonts w:ascii="Garamond" w:hAnsi="Garamond"/>
          <w:sz w:val="28"/>
          <w:lang w:val="nl-NL"/>
        </w:rPr>
        <w:t>onderzoeksgedreven</w:t>
      </w:r>
      <w:proofErr w:type="spellEnd"/>
      <w:r w:rsidRPr="00680F04">
        <w:rPr>
          <w:rFonts w:ascii="Garamond" w:hAnsi="Garamond"/>
          <w:sz w:val="28"/>
          <w:lang w:val="nl-NL"/>
        </w:rPr>
        <w:t xml:space="preserve"> aanpak. Ze verkent sociale </w:t>
      </w:r>
      <w:proofErr w:type="spellStart"/>
      <w:r w:rsidRPr="00680F04">
        <w:rPr>
          <w:rFonts w:ascii="Garamond" w:hAnsi="Garamond"/>
          <w:sz w:val="28"/>
          <w:lang w:val="nl-NL"/>
        </w:rPr>
        <w:t>narratieven</w:t>
      </w:r>
      <w:proofErr w:type="spellEnd"/>
      <w:r w:rsidRPr="00680F04">
        <w:rPr>
          <w:rFonts w:ascii="Garamond" w:hAnsi="Garamond"/>
          <w:sz w:val="28"/>
          <w:lang w:val="nl-NL"/>
        </w:rPr>
        <w:t xml:space="preserve"> binnen verschillende media en werkt vaak rond het thema voedsel. Haar design- en kookpraktijk zijn verweven met elkaar. In haar praktijk gaan cultuur, natuur en het herdenken van vastgeroeste denkpatronen hand in hand.</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sz w:val="28"/>
          <w:lang w:val="nl-NL"/>
        </w:rPr>
        <w:t xml:space="preserve">Ze studeerde in 2017 af aan de afdeling grafische vormgeving aan de Koninklijke Academie van Beeldende Kunsten, Den Haag. Sinds 2018 is ze bezig met het project Camping </w:t>
      </w:r>
      <w:proofErr w:type="spellStart"/>
      <w:r w:rsidRPr="00680F04">
        <w:rPr>
          <w:rFonts w:ascii="Garamond" w:hAnsi="Garamond"/>
          <w:sz w:val="28"/>
          <w:lang w:val="nl-NL"/>
        </w:rPr>
        <w:t>Kafka</w:t>
      </w:r>
      <w:proofErr w:type="spellEnd"/>
      <w:r w:rsidRPr="00680F04">
        <w:rPr>
          <w:rFonts w:ascii="Garamond" w:hAnsi="Garamond"/>
          <w:sz w:val="28"/>
          <w:lang w:val="nl-NL"/>
        </w:rPr>
        <w:t xml:space="preserve">, geïnitieerd door Academie voor Beeldvorming. Camping </w:t>
      </w:r>
      <w:proofErr w:type="spellStart"/>
      <w:r w:rsidRPr="00680F04">
        <w:rPr>
          <w:rFonts w:ascii="Garamond" w:hAnsi="Garamond"/>
          <w:sz w:val="28"/>
          <w:lang w:val="nl-NL"/>
        </w:rPr>
        <w:t>Kafka</w:t>
      </w:r>
      <w:proofErr w:type="spellEnd"/>
      <w:r w:rsidRPr="00680F04">
        <w:rPr>
          <w:rFonts w:ascii="Garamond" w:hAnsi="Garamond"/>
          <w:sz w:val="28"/>
          <w:lang w:val="nl-NL"/>
        </w:rPr>
        <w:t xml:space="preserve"> doet onderzoek naar de toenemende bewoning op vakantieparken en campings door burgers die zijn vastgelopen op de Nederlandse woningmarkt. Door veldwerk te doen ontwikkelen ze verschillende communicatieve instrumenten die de perceptie van beleidsmakers uitdagen.</w:t>
      </w:r>
    </w:p>
    <w:p w:rsidR="00680F04" w:rsidRPr="00680F04" w:rsidRDefault="00680F04" w:rsidP="00680F04">
      <w:pPr>
        <w:pStyle w:val="Normaalweb"/>
        <w:spacing w:after="390" w:line="390" w:lineRule="atLeast"/>
        <w:rPr>
          <w:rFonts w:ascii="Garamond" w:hAnsi="Garamond"/>
          <w:sz w:val="28"/>
          <w:lang w:val="nl-NL"/>
        </w:rPr>
      </w:pPr>
      <w:r w:rsidRPr="00680F04">
        <w:rPr>
          <w:rFonts w:ascii="Garamond" w:hAnsi="Garamond"/>
          <w:b/>
          <w:sz w:val="28"/>
          <w:lang w:val="nl-NL"/>
        </w:rPr>
        <w:t>Mona Thijs</w:t>
      </w:r>
      <w:r w:rsidRPr="00680F04">
        <w:rPr>
          <w:rFonts w:ascii="Garamond" w:hAnsi="Garamond"/>
          <w:sz w:val="28"/>
          <w:lang w:val="nl-NL"/>
        </w:rPr>
        <w:t xml:space="preserve"> (1999, BE) studeert een Master in Woordkunst aan het Koninklijk Conservatorium van Antwerpen. Sinds haar kindertijd bekijkt ze de dagen alsof het kleine verhaaltjes zijn. Die verhaaltjes vinden soms hun vorm op papier, soms op het podium, soms in audio. Mona publiceerde columns in </w:t>
      </w:r>
      <w:proofErr w:type="spellStart"/>
      <w:r w:rsidRPr="00680F04">
        <w:rPr>
          <w:rFonts w:ascii="Garamond" w:hAnsi="Garamond"/>
          <w:sz w:val="28"/>
          <w:lang w:val="nl-NL"/>
        </w:rPr>
        <w:t>dS</w:t>
      </w:r>
      <w:proofErr w:type="spellEnd"/>
      <w:r w:rsidRPr="00680F04">
        <w:rPr>
          <w:rFonts w:ascii="Garamond" w:hAnsi="Garamond"/>
          <w:sz w:val="28"/>
          <w:lang w:val="nl-NL"/>
        </w:rPr>
        <w:t xml:space="preserve"> Magazine en Klasse. Enkele van haar korte verhalen verschenen in het literaire tijdschrift DW B. In het najaar van 2021 liep ze in het kader van haar master stage bij theaterwerkplaats HETGEVOLG, waar ze mee regisseerde en werkte met mensen die buiten het reguliere sociale circuit vallen.</w:t>
      </w:r>
    </w:p>
    <w:p w:rsidR="00E052DA" w:rsidRPr="00680F04" w:rsidRDefault="00E052DA" w:rsidP="008F72DB">
      <w:pPr>
        <w:pStyle w:val="Normaalweb"/>
        <w:spacing w:before="0" w:beforeAutospacing="0" w:after="390" w:afterAutospacing="0" w:line="390" w:lineRule="atLeast"/>
        <w:rPr>
          <w:rFonts w:ascii="Garamond" w:hAnsi="Garamond"/>
          <w:b/>
          <w:sz w:val="32"/>
          <w:lang w:val="nl-NL"/>
        </w:rPr>
      </w:pPr>
    </w:p>
    <w:p w:rsidR="008F72DB" w:rsidRPr="00A63F73" w:rsidRDefault="008F72DB" w:rsidP="008F72DB">
      <w:pPr>
        <w:rPr>
          <w:rFonts w:ascii="Garamond" w:hAnsi="Garamond"/>
          <w:lang w:val="nl-BE"/>
        </w:rPr>
      </w:pPr>
    </w:p>
    <w:p w:rsidR="008F72DB" w:rsidRDefault="008F72DB" w:rsidP="008F72DB">
      <w:pPr>
        <w:pStyle w:val="Normaalweb"/>
        <w:spacing w:before="0" w:beforeAutospacing="0" w:after="390" w:afterAutospacing="0" w:line="390" w:lineRule="atLeast"/>
        <w:rPr>
          <w:rFonts w:ascii="Garamond" w:hAnsi="Garamond"/>
          <w:lang w:val="nl-BE"/>
        </w:rPr>
      </w:pPr>
      <w:r w:rsidRPr="000E755F">
        <w:rPr>
          <w:rFonts w:ascii="Garamond" w:hAnsi="Garamond"/>
          <w:b/>
          <w:sz w:val="32"/>
          <w:lang w:val="nl-BE"/>
        </w:rPr>
        <w:t xml:space="preserve">Praktische info </w:t>
      </w:r>
      <w:r>
        <w:rPr>
          <w:rFonts w:ascii="Garamond" w:hAnsi="Garamond"/>
          <w:lang w:val="nl-BE"/>
        </w:rPr>
        <w:br/>
      </w:r>
      <w:proofErr w:type="spellStart"/>
      <w:r w:rsidR="00680F04">
        <w:rPr>
          <w:rStyle w:val="Nadruk"/>
          <w:rFonts w:ascii="Garamond" w:hAnsi="Garamond"/>
          <w:lang w:val="nl-BE"/>
        </w:rPr>
        <w:t>Our</w:t>
      </w:r>
      <w:proofErr w:type="spellEnd"/>
      <w:r w:rsidR="00680F04">
        <w:rPr>
          <w:rStyle w:val="Nadruk"/>
          <w:rFonts w:ascii="Garamond" w:hAnsi="Garamond"/>
          <w:lang w:val="nl-BE"/>
        </w:rPr>
        <w:t xml:space="preserve"> </w:t>
      </w:r>
      <w:proofErr w:type="spellStart"/>
      <w:r w:rsidR="00680F04">
        <w:rPr>
          <w:rStyle w:val="Nadruk"/>
          <w:rFonts w:ascii="Garamond" w:hAnsi="Garamond"/>
          <w:lang w:val="nl-BE"/>
        </w:rPr>
        <w:t>Invisible</w:t>
      </w:r>
      <w:proofErr w:type="spellEnd"/>
      <w:r w:rsidR="00680F04">
        <w:rPr>
          <w:rStyle w:val="Nadruk"/>
          <w:rFonts w:ascii="Garamond" w:hAnsi="Garamond"/>
          <w:lang w:val="nl-BE"/>
        </w:rPr>
        <w:t xml:space="preserve"> Hands</w:t>
      </w:r>
      <w:r w:rsidRPr="00A63F73">
        <w:rPr>
          <w:rFonts w:ascii="Garamond" w:hAnsi="Garamond"/>
          <w:lang w:val="nl-BE"/>
        </w:rPr>
        <w:t> loopt van </w:t>
      </w:r>
      <w:r>
        <w:rPr>
          <w:rFonts w:ascii="Garamond" w:hAnsi="Garamond"/>
          <w:lang w:val="nl-BE"/>
        </w:rPr>
        <w:t>30.01</w:t>
      </w:r>
      <w:r w:rsidRPr="0063680F">
        <w:rPr>
          <w:rFonts w:ascii="Garamond" w:hAnsi="Garamond"/>
          <w:lang w:val="nl-BE"/>
        </w:rPr>
        <w:t xml:space="preserve"> tot </w:t>
      </w:r>
      <w:r w:rsidR="00680F04">
        <w:rPr>
          <w:rFonts w:ascii="Garamond" w:hAnsi="Garamond"/>
          <w:lang w:val="nl-BE"/>
        </w:rPr>
        <w:t>17.04.22</w:t>
      </w:r>
      <w:r>
        <w:rPr>
          <w:rFonts w:ascii="Garamond" w:hAnsi="Garamond"/>
          <w:lang w:val="nl-BE"/>
        </w:rPr>
        <w:t xml:space="preserve"> </w:t>
      </w:r>
      <w:r w:rsidRPr="00A63F73">
        <w:rPr>
          <w:rFonts w:ascii="Garamond" w:hAnsi="Garamond"/>
          <w:lang w:val="nl-BE"/>
        </w:rPr>
        <w:t>in Z33</w:t>
      </w:r>
    </w:p>
    <w:p w:rsidR="008F72DB" w:rsidRDefault="008F72DB" w:rsidP="008F72DB">
      <w:pPr>
        <w:pStyle w:val="Normaalweb"/>
        <w:spacing w:before="0" w:beforeAutospacing="0" w:after="390" w:afterAutospacing="0" w:line="390" w:lineRule="atLeast"/>
        <w:rPr>
          <w:rFonts w:ascii="Garamond" w:hAnsi="Garamond"/>
          <w:lang w:val="nl-BE"/>
        </w:rPr>
      </w:pPr>
      <w:r w:rsidRPr="005E1D55">
        <w:rPr>
          <w:rStyle w:val="Zwaar"/>
          <w:rFonts w:ascii="Garamond" w:hAnsi="Garamond"/>
          <w:lang w:val="nl-BE"/>
        </w:rPr>
        <w:t>Curator</w:t>
      </w:r>
      <w:r>
        <w:rPr>
          <w:rStyle w:val="Zwaar"/>
          <w:rFonts w:ascii="Garamond" w:hAnsi="Garamond"/>
          <w:lang w:val="nl-BE"/>
        </w:rPr>
        <w:t>en</w:t>
      </w:r>
      <w:r w:rsidRPr="005E1D55">
        <w:rPr>
          <w:rFonts w:ascii="Garamond" w:hAnsi="Garamond"/>
          <w:lang w:val="nl-BE"/>
        </w:rPr>
        <w:t xml:space="preserve">: </w:t>
      </w:r>
      <w:r w:rsidR="00680F04">
        <w:rPr>
          <w:rFonts w:ascii="Garamond" w:hAnsi="Garamond"/>
          <w:lang w:val="nl-BE"/>
        </w:rPr>
        <w:t>Annelies Thoelen &amp; Ils Huygens</w:t>
      </w:r>
    </w:p>
    <w:p w:rsidR="00680F04" w:rsidRPr="00680F04" w:rsidRDefault="00680F04" w:rsidP="00680F04">
      <w:pPr>
        <w:pStyle w:val="Normaalweb"/>
        <w:spacing w:after="390" w:line="390" w:lineRule="atLeast"/>
        <w:rPr>
          <w:rFonts w:ascii="Garamond" w:hAnsi="Garamond"/>
          <w:lang w:val="nl-BE"/>
        </w:rPr>
      </w:pPr>
      <w:r w:rsidRPr="00680F04">
        <w:rPr>
          <w:rFonts w:ascii="Garamond" w:hAnsi="Garamond"/>
          <w:b/>
          <w:lang w:val="nl-BE"/>
        </w:rPr>
        <w:t>Scenografie</w:t>
      </w:r>
      <w:r>
        <w:rPr>
          <w:rFonts w:ascii="Garamond" w:hAnsi="Garamond"/>
          <w:lang w:val="nl-BE"/>
        </w:rPr>
        <w:t xml:space="preserve">: </w:t>
      </w:r>
      <w:r w:rsidRPr="00680F04">
        <w:rPr>
          <w:rFonts w:ascii="Garamond" w:hAnsi="Garamond"/>
          <w:lang w:val="nl-BE"/>
        </w:rPr>
        <w:t xml:space="preserve">Claire </w:t>
      </w:r>
      <w:proofErr w:type="spellStart"/>
      <w:r w:rsidRPr="00680F04">
        <w:rPr>
          <w:rFonts w:ascii="Garamond" w:hAnsi="Garamond"/>
          <w:lang w:val="nl-BE"/>
        </w:rPr>
        <w:t>Chassot</w:t>
      </w:r>
      <w:proofErr w:type="spellEnd"/>
      <w:r w:rsidRPr="00680F04">
        <w:rPr>
          <w:rFonts w:ascii="Garamond" w:hAnsi="Garamond"/>
          <w:lang w:val="nl-BE"/>
        </w:rPr>
        <w:t>, Ioana Lupascu en Maximiliaan Royakkers</w:t>
      </w:r>
    </w:p>
    <w:p w:rsidR="00680F04" w:rsidRPr="00680F04" w:rsidRDefault="00680F04" w:rsidP="00680F04">
      <w:pPr>
        <w:pStyle w:val="Normaalweb"/>
        <w:spacing w:after="390" w:line="390" w:lineRule="atLeast"/>
        <w:rPr>
          <w:rFonts w:ascii="Garamond" w:hAnsi="Garamond"/>
          <w:b/>
          <w:lang w:val="nl-BE"/>
        </w:rPr>
      </w:pPr>
      <w:r w:rsidRPr="00680F04">
        <w:rPr>
          <w:rFonts w:ascii="Garamond" w:hAnsi="Garamond"/>
          <w:b/>
          <w:lang w:val="nl-BE"/>
        </w:rPr>
        <w:t>Met de steun van</w:t>
      </w:r>
      <w:r w:rsidRPr="00680F04">
        <w:rPr>
          <w:rFonts w:ascii="Garamond" w:hAnsi="Garamond"/>
          <w:b/>
          <w:lang w:val="nl-BE"/>
        </w:rPr>
        <w:t>:</w:t>
      </w:r>
      <w:r>
        <w:rPr>
          <w:rFonts w:ascii="Garamond" w:hAnsi="Garamond"/>
          <w:b/>
          <w:lang w:val="nl-BE"/>
        </w:rPr>
        <w:t xml:space="preserve"> </w:t>
      </w:r>
      <w:r w:rsidRPr="00680F04">
        <w:rPr>
          <w:rFonts w:ascii="Garamond" w:hAnsi="Garamond"/>
          <w:lang w:val="nl-BE"/>
        </w:rPr>
        <w:t xml:space="preserve">Vlaamse Overheid, </w:t>
      </w:r>
      <w:proofErr w:type="spellStart"/>
      <w:r w:rsidRPr="00680F04">
        <w:rPr>
          <w:rFonts w:ascii="Garamond" w:hAnsi="Garamond"/>
          <w:lang w:val="nl-BE"/>
        </w:rPr>
        <w:t>Vocatio</w:t>
      </w:r>
      <w:proofErr w:type="spellEnd"/>
      <w:r w:rsidRPr="00680F04">
        <w:rPr>
          <w:rFonts w:ascii="Garamond" w:hAnsi="Garamond"/>
          <w:lang w:val="nl-BE"/>
        </w:rPr>
        <w:t xml:space="preserve"> fonds, het Stimuleringsfonds Creatieve Industrie NL,</w:t>
      </w:r>
      <w:r>
        <w:rPr>
          <w:rFonts w:ascii="Garamond" w:hAnsi="Garamond"/>
          <w:b/>
          <w:lang w:val="nl-BE"/>
        </w:rPr>
        <w:t xml:space="preserve"> </w:t>
      </w:r>
      <w:r>
        <w:rPr>
          <w:rFonts w:ascii="Garamond" w:hAnsi="Garamond"/>
          <w:lang w:val="nl-BE"/>
        </w:rPr>
        <w:t>d</w:t>
      </w:r>
      <w:r w:rsidRPr="00680F04">
        <w:rPr>
          <w:rFonts w:ascii="Garamond" w:hAnsi="Garamond"/>
          <w:lang w:val="nl-BE"/>
        </w:rPr>
        <w:t xml:space="preserve">e Boerenbond en andere </w:t>
      </w:r>
      <w:proofErr w:type="spellStart"/>
      <w:r w:rsidRPr="00680F04">
        <w:rPr>
          <w:rFonts w:ascii="Garamond" w:hAnsi="Garamond"/>
          <w:lang w:val="nl-BE"/>
        </w:rPr>
        <w:t>crowdfunders</w:t>
      </w:r>
      <w:proofErr w:type="spellEnd"/>
      <w:r w:rsidRPr="00680F04">
        <w:rPr>
          <w:rFonts w:ascii="Garamond" w:hAnsi="Garamond"/>
          <w:lang w:val="nl-BE"/>
        </w:rPr>
        <w:t>.</w:t>
      </w:r>
    </w:p>
    <w:p w:rsidR="008F72DB" w:rsidRDefault="00680F04" w:rsidP="00680F04">
      <w:pPr>
        <w:pStyle w:val="Normaalweb"/>
        <w:spacing w:before="0" w:beforeAutospacing="0" w:after="390" w:afterAutospacing="0" w:line="390" w:lineRule="atLeast"/>
        <w:rPr>
          <w:rFonts w:ascii="Garamond" w:hAnsi="Garamond"/>
          <w:lang w:val="nl-BE"/>
        </w:rPr>
      </w:pPr>
      <w:r w:rsidRPr="00680F04">
        <w:rPr>
          <w:rFonts w:ascii="Garamond" w:hAnsi="Garamond"/>
          <w:lang w:val="nl-BE"/>
        </w:rPr>
        <w:t>www.seasonalneighbours.com</w:t>
      </w:r>
      <w:r w:rsidR="008F72DB" w:rsidRPr="007A576D">
        <w:rPr>
          <w:rFonts w:ascii="Garamond" w:hAnsi="Garamond"/>
          <w:lang w:val="nl-BE"/>
        </w:rPr>
        <w:t xml:space="preserve">. </w:t>
      </w:r>
    </w:p>
    <w:p w:rsidR="008F72DB" w:rsidRPr="007A576D" w:rsidRDefault="008F72DB" w:rsidP="008F72DB">
      <w:pPr>
        <w:pStyle w:val="Normaalweb"/>
        <w:spacing w:before="0" w:beforeAutospacing="0" w:after="390" w:afterAutospacing="0" w:line="390" w:lineRule="atLeast"/>
        <w:rPr>
          <w:rFonts w:ascii="Garamond" w:hAnsi="Garamond"/>
          <w:b/>
          <w:sz w:val="32"/>
          <w:lang w:val="nl-BE"/>
        </w:rPr>
      </w:pPr>
      <w:r>
        <w:rPr>
          <w:rFonts w:ascii="Garamond" w:hAnsi="Garamond"/>
          <w:lang w:val="nl-BE"/>
        </w:rPr>
        <w:t>Installatiezichten</w:t>
      </w:r>
      <w:r w:rsidRPr="000E755F">
        <w:rPr>
          <w:rFonts w:ascii="Garamond" w:hAnsi="Garamond"/>
          <w:lang w:val="nl-BE"/>
        </w:rPr>
        <w:t>:</w:t>
      </w:r>
      <w:r>
        <w:rPr>
          <w:rFonts w:ascii="Garamond" w:hAnsi="Garamond"/>
          <w:lang w:val="nl-BE"/>
        </w:rPr>
        <w:t xml:space="preserve"> beschikbaar via</w:t>
      </w:r>
      <w:r w:rsidRPr="002D1E27">
        <w:rPr>
          <w:rFonts w:ascii="Garamond" w:hAnsi="Garamond"/>
          <w:lang w:val="nl-BE"/>
        </w:rPr>
        <w:t xml:space="preserve"> </w:t>
      </w:r>
      <w:hyperlink r:id="rId5" w:history="1">
        <w:r w:rsidRPr="00763A89">
          <w:rPr>
            <w:rStyle w:val="Hyperlink"/>
            <w:rFonts w:ascii="Garamond" w:hAnsi="Garamond"/>
            <w:lang w:val="nl-BE"/>
          </w:rPr>
          <w:t>z33.prezly.com</w:t>
        </w:r>
      </w:hyperlink>
      <w:r w:rsidRPr="002D1E27">
        <w:rPr>
          <w:rFonts w:ascii="Garamond" w:hAnsi="Garamond"/>
          <w:lang w:val="nl-BE"/>
        </w:rPr>
        <w:t xml:space="preserve"> vanaf </w:t>
      </w:r>
      <w:r>
        <w:rPr>
          <w:rFonts w:ascii="Garamond" w:hAnsi="Garamond"/>
          <w:lang w:val="nl-BE"/>
        </w:rPr>
        <w:t>28</w:t>
      </w:r>
      <w:r w:rsidRPr="002D1E27">
        <w:rPr>
          <w:rFonts w:ascii="Garamond" w:hAnsi="Garamond"/>
          <w:lang w:val="nl-BE"/>
        </w:rPr>
        <w:t>.0</w:t>
      </w:r>
      <w:r>
        <w:rPr>
          <w:rFonts w:ascii="Garamond" w:hAnsi="Garamond"/>
          <w:lang w:val="nl-BE"/>
        </w:rPr>
        <w:t>1</w:t>
      </w:r>
      <w:r w:rsidRPr="002D1E27">
        <w:rPr>
          <w:rFonts w:ascii="Garamond" w:hAnsi="Garamond"/>
          <w:lang w:val="nl-BE"/>
        </w:rPr>
        <w:t>.2</w:t>
      </w:r>
      <w:r>
        <w:rPr>
          <w:rFonts w:ascii="Garamond" w:hAnsi="Garamond"/>
          <w:lang w:val="nl-BE"/>
        </w:rPr>
        <w:t>2</w:t>
      </w:r>
      <w:r w:rsidRPr="002D1E27">
        <w:rPr>
          <w:rFonts w:ascii="Garamond" w:hAnsi="Garamond"/>
          <w:lang w:val="nl-BE"/>
        </w:rPr>
        <w:t xml:space="preserve"> </w:t>
      </w:r>
    </w:p>
    <w:p w:rsidR="008F72DB" w:rsidRPr="002D1E27" w:rsidRDefault="008F72DB" w:rsidP="008F72DB">
      <w:pPr>
        <w:spacing w:after="160" w:line="259" w:lineRule="auto"/>
        <w:rPr>
          <w:rFonts w:ascii="Garamond" w:eastAsia="Times New Roman" w:hAnsi="Garamond" w:cs="Times New Roman"/>
          <w:b/>
          <w:lang w:val="nl-BE"/>
        </w:rPr>
      </w:pPr>
      <w:r w:rsidRPr="002D1E27">
        <w:rPr>
          <w:rFonts w:ascii="Garamond" w:eastAsia="Times New Roman" w:hAnsi="Garamond" w:cs="Times New Roman"/>
          <w:b/>
          <w:lang w:val="nl-BE"/>
        </w:rPr>
        <w:t xml:space="preserve">Contact </w:t>
      </w:r>
    </w:p>
    <w:p w:rsidR="008F72DB" w:rsidRPr="002D1E27" w:rsidRDefault="008F72DB" w:rsidP="008F72DB">
      <w:pPr>
        <w:pStyle w:val="Normaalweb"/>
        <w:spacing w:before="0" w:beforeAutospacing="0" w:after="390" w:afterAutospacing="0" w:line="390" w:lineRule="atLeast"/>
        <w:rPr>
          <w:rFonts w:ascii="Garamond" w:hAnsi="Garamond"/>
          <w:lang w:val="nl-BE"/>
        </w:rPr>
      </w:pPr>
      <w:r w:rsidRPr="002D1E27">
        <w:rPr>
          <w:rFonts w:ascii="Garamond" w:hAnsi="Garamond"/>
          <w:lang w:val="nl-BE"/>
        </w:rPr>
        <w:t xml:space="preserve">Geerhard Verbeelen | </w:t>
      </w:r>
      <w:hyperlink r:id="rId6" w:history="1">
        <w:r w:rsidRPr="002D1E27">
          <w:rPr>
            <w:rStyle w:val="Hyperlink"/>
            <w:rFonts w:ascii="Garamond" w:hAnsi="Garamond"/>
            <w:lang w:val="nl-BE"/>
          </w:rPr>
          <w:t>geerhard.verbeelen@z33.be</w:t>
        </w:r>
      </w:hyperlink>
      <w:r w:rsidRPr="002D1E27">
        <w:rPr>
          <w:rFonts w:ascii="Garamond" w:hAnsi="Garamond"/>
          <w:lang w:val="nl-BE"/>
        </w:rPr>
        <w:t xml:space="preserve"> </w:t>
      </w:r>
      <w:r>
        <w:rPr>
          <w:rFonts w:ascii="Garamond" w:hAnsi="Garamond"/>
          <w:lang w:val="nl-BE"/>
        </w:rPr>
        <w:br/>
        <w:t>0479758064</w:t>
      </w:r>
    </w:p>
    <w:p w:rsidR="008F72DB" w:rsidRPr="00A63F73" w:rsidRDefault="008F72DB" w:rsidP="008F72DB">
      <w:pPr>
        <w:rPr>
          <w:lang w:val="nl-BE"/>
        </w:rPr>
      </w:pPr>
    </w:p>
    <w:p w:rsidR="00346312" w:rsidRPr="008F72DB" w:rsidRDefault="00346312">
      <w:pPr>
        <w:rPr>
          <w:lang w:val="nl-BE"/>
        </w:rPr>
      </w:pPr>
    </w:p>
    <w:sectPr w:rsidR="00346312" w:rsidRPr="008F72DB" w:rsidSect="007769D7">
      <w:headerReference w:type="default" r:id="rId7"/>
      <w:pgSz w:w="11900" w:h="16840"/>
      <w:pgMar w:top="2126" w:right="851" w:bottom="1134" w:left="32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ford">
    <w:altName w:val="Times New Roman"/>
    <w:panose1 w:val="00000000000000000000"/>
    <w:charset w:val="00"/>
    <w:family w:val="roman"/>
    <w:notTrueType/>
    <w:pitch w:val="default"/>
  </w:font>
  <w:font w:name="EuropaGrotes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C69" w:rsidRPr="0012764B" w:rsidRDefault="006544D4">
    <w:pPr>
      <w:pStyle w:val="Koptekst"/>
      <w:rPr>
        <w:lang w:val="nl-BE"/>
      </w:rPr>
    </w:pPr>
    <w:r>
      <w:rPr>
        <w:noProof/>
        <w:lang w:val="en-US"/>
      </w:rPr>
      <w:drawing>
        <wp:anchor distT="0" distB="0" distL="114300" distR="114300" simplePos="0" relativeHeight="251659264" behindDoc="1" locked="0" layoutInCell="1" allowOverlap="1" wp14:anchorId="10C97F1E" wp14:editId="1D1E6184">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850EC"/>
    <w:multiLevelType w:val="hybridMultilevel"/>
    <w:tmpl w:val="9D8C74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DB"/>
    <w:rsid w:val="00166B65"/>
    <w:rsid w:val="00346312"/>
    <w:rsid w:val="0039511E"/>
    <w:rsid w:val="006544D4"/>
    <w:rsid w:val="00680F04"/>
    <w:rsid w:val="00763A89"/>
    <w:rsid w:val="008F72DB"/>
    <w:rsid w:val="00E052DA"/>
    <w:rsid w:val="00ED71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A754"/>
  <w15:chartTrackingRefBased/>
  <w15:docId w15:val="{D8F83B40-3B91-4CC7-9DF8-3C322B55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72DB"/>
    <w:pPr>
      <w:spacing w:after="0" w:line="240" w:lineRule="auto"/>
    </w:pPr>
    <w:rPr>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72DB"/>
    <w:pPr>
      <w:tabs>
        <w:tab w:val="center" w:pos="4536"/>
        <w:tab w:val="right" w:pos="9072"/>
      </w:tabs>
    </w:pPr>
  </w:style>
  <w:style w:type="character" w:customStyle="1" w:styleId="KoptekstChar">
    <w:name w:val="Koptekst Char"/>
    <w:basedOn w:val="Standaardalinea-lettertype"/>
    <w:link w:val="Koptekst"/>
    <w:uiPriority w:val="99"/>
    <w:rsid w:val="008F72DB"/>
    <w:rPr>
      <w:sz w:val="24"/>
      <w:szCs w:val="24"/>
      <w:lang w:val="nl-NL"/>
    </w:rPr>
  </w:style>
  <w:style w:type="paragraph" w:styleId="Normaalweb">
    <w:name w:val="Normal (Web)"/>
    <w:basedOn w:val="Standaard"/>
    <w:uiPriority w:val="99"/>
    <w:unhideWhenUsed/>
    <w:rsid w:val="008F72DB"/>
    <w:pPr>
      <w:spacing w:before="100" w:beforeAutospacing="1" w:after="100" w:afterAutospacing="1"/>
    </w:pPr>
    <w:rPr>
      <w:rFonts w:ascii="Times New Roman" w:eastAsia="Times New Roman" w:hAnsi="Times New Roman" w:cs="Times New Roman"/>
      <w:lang w:val="en-GB"/>
    </w:rPr>
  </w:style>
  <w:style w:type="character" w:styleId="Nadruk">
    <w:name w:val="Emphasis"/>
    <w:basedOn w:val="Standaardalinea-lettertype"/>
    <w:uiPriority w:val="20"/>
    <w:qFormat/>
    <w:rsid w:val="008F72DB"/>
    <w:rPr>
      <w:i/>
      <w:iCs/>
    </w:rPr>
  </w:style>
  <w:style w:type="character" w:styleId="Hyperlink">
    <w:name w:val="Hyperlink"/>
    <w:basedOn w:val="Standaardalinea-lettertype"/>
    <w:uiPriority w:val="99"/>
    <w:unhideWhenUsed/>
    <w:rsid w:val="008F72DB"/>
    <w:rPr>
      <w:color w:val="0563C1" w:themeColor="hyperlink"/>
      <w:u w:val="single"/>
    </w:rPr>
  </w:style>
  <w:style w:type="paragraph" w:customStyle="1" w:styleId="story-intro">
    <w:name w:val="story-intro"/>
    <w:basedOn w:val="Standaard"/>
    <w:rsid w:val="008F72DB"/>
    <w:pPr>
      <w:spacing w:before="100" w:beforeAutospacing="1" w:after="100" w:afterAutospacing="1"/>
    </w:pPr>
    <w:rPr>
      <w:rFonts w:ascii="Times New Roman" w:eastAsia="Times New Roman" w:hAnsi="Times New Roman" w:cs="Times New Roman"/>
      <w:lang w:val="nl-BE" w:eastAsia="nl-BE"/>
    </w:rPr>
  </w:style>
  <w:style w:type="character" w:styleId="Zwaar">
    <w:name w:val="Strong"/>
    <w:basedOn w:val="Standaardalinea-lettertype"/>
    <w:uiPriority w:val="22"/>
    <w:qFormat/>
    <w:rsid w:val="008F72DB"/>
    <w:rPr>
      <w:b/>
      <w:bCs/>
    </w:rPr>
  </w:style>
  <w:style w:type="character" w:styleId="Onopgelostemelding">
    <w:name w:val="Unresolved Mention"/>
    <w:basedOn w:val="Standaardalinea-lettertype"/>
    <w:uiPriority w:val="99"/>
    <w:semiHidden/>
    <w:unhideWhenUsed/>
    <w:rsid w:val="00763A89"/>
    <w:rPr>
      <w:color w:val="605E5C"/>
      <w:shd w:val="clear" w:color="auto" w:fill="E1DFDD"/>
    </w:rPr>
  </w:style>
  <w:style w:type="paragraph" w:styleId="Ballontekst">
    <w:name w:val="Balloon Text"/>
    <w:basedOn w:val="Standaard"/>
    <w:link w:val="BallontekstChar"/>
    <w:uiPriority w:val="99"/>
    <w:semiHidden/>
    <w:unhideWhenUsed/>
    <w:rsid w:val="00166B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6B6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erhard.verbeelen@z33.be" TargetMode="External"/><Relationship Id="rId5" Type="http://schemas.openxmlformats.org/officeDocument/2006/relationships/hyperlink" Target="https://z33.prezly.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Pages>12</Pages>
  <Words>3230</Words>
  <Characters>17766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Geerhard Verbeelen</dc:creator>
  <cp:keywords/>
  <dc:description/>
  <cp:lastModifiedBy>Geerhard Verbeelen</cp:lastModifiedBy>
  <cp:revision>3</cp:revision>
  <cp:lastPrinted>2022-01-27T12:28:00Z</cp:lastPrinted>
  <dcterms:created xsi:type="dcterms:W3CDTF">2022-01-24T14:56:00Z</dcterms:created>
  <dcterms:modified xsi:type="dcterms:W3CDTF">2022-01-27T15:50:00Z</dcterms:modified>
</cp:coreProperties>
</file>